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2D4CB0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1178D4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820"/>
      </w:tblGrid>
      <w:tr w:rsidR="000A39D6" w:rsidRPr="000A39D6" w:rsidTr="000A39D6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0A39D6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0A39D6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令和</w:t>
      </w:r>
      <w:r w:rsidR="00836C48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A39D6">
        <w:rPr>
          <w:rFonts w:ascii="ＭＳ ゴシック" w:eastAsia="ＭＳ ゴシック" w:hAnsi="ＭＳ ゴシック" w:hint="eastAsia"/>
          <w:szCs w:val="21"/>
        </w:rPr>
        <w:t>年度　玉野市</w:t>
      </w:r>
      <w:r w:rsidR="00413A52">
        <w:rPr>
          <w:rFonts w:ascii="ＭＳ ゴシック" w:eastAsia="ＭＳ ゴシック" w:hAnsi="ＭＳ ゴシック" w:hint="eastAsia"/>
          <w:szCs w:val="21"/>
        </w:rPr>
        <w:t>空き店舗改装事業補助金</w:t>
      </w:r>
      <w:r w:rsidRPr="000A39D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1C4">
        <w:rPr>
          <w:rFonts w:ascii="ＭＳ ゴシック" w:eastAsia="ＭＳ ゴシック" w:hAnsi="ＭＳ ゴシック" w:hint="eastAsia"/>
          <w:szCs w:val="21"/>
        </w:rPr>
        <w:t>請求書</w:t>
      </w:r>
    </w:p>
    <w:p w:rsidR="000A39D6" w:rsidRPr="003B3554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Default="000A39D6" w:rsidP="007221C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1C4">
        <w:rPr>
          <w:rFonts w:ascii="ＭＳ ゴシック" w:eastAsia="ＭＳ ゴシック" w:hAnsi="ＭＳ ゴシック" w:hint="eastAsia"/>
          <w:szCs w:val="21"/>
        </w:rPr>
        <w:t>令和　年　月　日付、玉野市指令商第　　号で</w:t>
      </w:r>
      <w:r w:rsidR="003B3554">
        <w:rPr>
          <w:rFonts w:ascii="ＭＳ ゴシック" w:eastAsia="ＭＳ ゴシック" w:hAnsi="ＭＳ ゴシック" w:hint="eastAsia"/>
          <w:szCs w:val="21"/>
        </w:rPr>
        <w:t>交付決定</w:t>
      </w:r>
      <w:r w:rsidR="00413A52">
        <w:rPr>
          <w:rFonts w:ascii="ＭＳ ゴシック" w:eastAsia="ＭＳ ゴシック" w:hAnsi="ＭＳ ゴシック" w:hint="eastAsia"/>
          <w:szCs w:val="21"/>
        </w:rPr>
        <w:t>兼確定</w:t>
      </w:r>
      <w:r w:rsidR="007221C4">
        <w:rPr>
          <w:rFonts w:ascii="ＭＳ ゴシック" w:eastAsia="ＭＳ ゴシック" w:hAnsi="ＭＳ ゴシック" w:hint="eastAsia"/>
          <w:szCs w:val="21"/>
        </w:rPr>
        <w:t>通知を受けた標記</w:t>
      </w:r>
      <w:r w:rsidR="00413A52">
        <w:rPr>
          <w:rFonts w:ascii="ＭＳ ゴシック" w:eastAsia="ＭＳ ゴシック" w:hAnsi="ＭＳ ゴシック" w:hint="eastAsia"/>
          <w:szCs w:val="21"/>
        </w:rPr>
        <w:t>補助</w:t>
      </w:r>
      <w:r w:rsidR="003B3554">
        <w:rPr>
          <w:rFonts w:ascii="ＭＳ ゴシック" w:eastAsia="ＭＳ ゴシック" w:hAnsi="ＭＳ ゴシック" w:hint="eastAsia"/>
          <w:szCs w:val="21"/>
        </w:rPr>
        <w:t>金</w:t>
      </w:r>
      <w:r w:rsidR="007221C4">
        <w:rPr>
          <w:rFonts w:ascii="ＭＳ ゴシック" w:eastAsia="ＭＳ ゴシック" w:hAnsi="ＭＳ ゴシック" w:hint="eastAsia"/>
          <w:szCs w:val="21"/>
        </w:rPr>
        <w:t>について、</w:t>
      </w:r>
      <w:r w:rsidRPr="000A39D6">
        <w:rPr>
          <w:rFonts w:ascii="ＭＳ ゴシック" w:eastAsia="ＭＳ ゴシック" w:hAnsi="ＭＳ ゴシック" w:hint="eastAsia"/>
          <w:szCs w:val="21"/>
        </w:rPr>
        <w:t>玉野市</w:t>
      </w:r>
      <w:r w:rsidR="00413A52">
        <w:rPr>
          <w:rFonts w:ascii="ＭＳ ゴシック" w:eastAsia="ＭＳ ゴシック" w:hAnsi="ＭＳ ゴシック" w:hint="eastAsia"/>
          <w:szCs w:val="21"/>
        </w:rPr>
        <w:t>空き店舗改装事業補助金</w:t>
      </w:r>
      <w:r w:rsidRPr="000A39D6">
        <w:rPr>
          <w:rFonts w:ascii="ＭＳ ゴシック" w:eastAsia="ＭＳ ゴシック" w:hAnsi="ＭＳ ゴシック" w:hint="eastAsia"/>
          <w:szCs w:val="21"/>
        </w:rPr>
        <w:t>交付要綱第</w:t>
      </w:r>
      <w:r w:rsidR="00413A52">
        <w:rPr>
          <w:rFonts w:ascii="ＭＳ ゴシック" w:eastAsia="ＭＳ ゴシック" w:hAnsi="ＭＳ ゴシック" w:hint="eastAsia"/>
          <w:szCs w:val="21"/>
        </w:rPr>
        <w:t>７</w:t>
      </w:r>
      <w:r w:rsidRPr="000A39D6">
        <w:rPr>
          <w:rFonts w:ascii="ＭＳ ゴシック" w:eastAsia="ＭＳ ゴシック" w:hAnsi="ＭＳ ゴシック" w:hint="eastAsia"/>
          <w:szCs w:val="21"/>
        </w:rPr>
        <w:t>条</w:t>
      </w:r>
      <w:r w:rsidR="007221C4">
        <w:rPr>
          <w:rFonts w:ascii="ＭＳ ゴシック" w:eastAsia="ＭＳ ゴシック" w:hAnsi="ＭＳ ゴシック" w:hint="eastAsia"/>
          <w:szCs w:val="21"/>
        </w:rPr>
        <w:t>第</w:t>
      </w:r>
      <w:r w:rsidR="00413A52">
        <w:rPr>
          <w:rFonts w:ascii="ＭＳ ゴシック" w:eastAsia="ＭＳ ゴシック" w:hAnsi="ＭＳ ゴシック" w:hint="eastAsia"/>
          <w:szCs w:val="21"/>
        </w:rPr>
        <w:t>２</w:t>
      </w:r>
      <w:r w:rsidR="007221C4">
        <w:rPr>
          <w:rFonts w:ascii="ＭＳ ゴシック" w:eastAsia="ＭＳ ゴシック" w:hAnsi="ＭＳ ゴシック" w:hint="eastAsia"/>
          <w:szCs w:val="21"/>
        </w:rPr>
        <w:t>項</w:t>
      </w:r>
      <w:r w:rsidRPr="000A39D6">
        <w:rPr>
          <w:rFonts w:ascii="ＭＳ ゴシック" w:eastAsia="ＭＳ ゴシック" w:hAnsi="ＭＳ ゴシック" w:hint="eastAsia"/>
          <w:szCs w:val="21"/>
        </w:rPr>
        <w:t>の規定に基づき、下記のとおり</w:t>
      </w:r>
      <w:r w:rsidR="007221C4">
        <w:rPr>
          <w:rFonts w:ascii="ＭＳ ゴシック" w:eastAsia="ＭＳ ゴシック" w:hAnsi="ＭＳ ゴシック" w:hint="eastAsia"/>
          <w:szCs w:val="21"/>
        </w:rPr>
        <w:t>請求</w:t>
      </w:r>
      <w:r w:rsidRPr="000A39D6">
        <w:rPr>
          <w:rFonts w:ascii="ＭＳ ゴシック" w:eastAsia="ＭＳ ゴシック" w:hAnsi="ＭＳ ゴシック" w:hint="eastAsia"/>
          <w:szCs w:val="21"/>
        </w:rPr>
        <w:t>します。</w:t>
      </w:r>
    </w:p>
    <w:p w:rsidR="00254841" w:rsidRPr="000A39D6" w:rsidRDefault="00254841" w:rsidP="007221C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254841" w:rsidRDefault="00254841">
      <w:pPr>
        <w:rPr>
          <w:rFonts w:ascii="ＭＳ ゴシック" w:eastAsia="ＭＳ ゴシック" w:hAnsi="ＭＳ ゴシック"/>
          <w:szCs w:val="21"/>
        </w:rPr>
      </w:pPr>
    </w:p>
    <w:p w:rsidR="003B3554" w:rsidRDefault="003B3554" w:rsidP="003B355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</w:t>
      </w:r>
      <w:r w:rsidR="00413A52">
        <w:rPr>
          <w:rFonts w:ascii="ＭＳ ゴシック" w:eastAsia="ＭＳ ゴシック" w:hAnsi="ＭＳ ゴシック" w:hint="eastAsia"/>
          <w:szCs w:val="21"/>
        </w:rPr>
        <w:t>補助</w:t>
      </w:r>
      <w:r>
        <w:rPr>
          <w:rFonts w:ascii="ＭＳ ゴシック" w:eastAsia="ＭＳ ゴシック" w:hAnsi="ＭＳ ゴシック" w:hint="eastAsia"/>
          <w:szCs w:val="21"/>
        </w:rPr>
        <w:t>金</w:t>
      </w:r>
      <w:r w:rsidR="00383D2E">
        <w:rPr>
          <w:rFonts w:ascii="ＭＳ ゴシック" w:eastAsia="ＭＳ ゴシック" w:hAnsi="ＭＳ ゴシック" w:hint="eastAsia"/>
          <w:szCs w:val="21"/>
        </w:rPr>
        <w:t>請求</w:t>
      </w:r>
      <w:r>
        <w:rPr>
          <w:rFonts w:ascii="ＭＳ ゴシック" w:eastAsia="ＭＳ ゴシック" w:hAnsi="ＭＳ ゴシック" w:hint="eastAsia"/>
          <w:szCs w:val="21"/>
        </w:rPr>
        <w:t>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426"/>
      </w:tblGrid>
      <w:tr w:rsidR="003B3554" w:rsidTr="00C31B21">
        <w:trPr>
          <w:trHeight w:val="542"/>
        </w:trPr>
        <w:tc>
          <w:tcPr>
            <w:tcW w:w="2840" w:type="dxa"/>
            <w:vAlign w:val="bottom"/>
          </w:tcPr>
          <w:p w:rsidR="003B3554" w:rsidRPr="00AC0552" w:rsidRDefault="003B3554" w:rsidP="00C31B21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26" w:type="dxa"/>
            <w:vAlign w:val="bottom"/>
          </w:tcPr>
          <w:p w:rsidR="003B3554" w:rsidRDefault="003B3554" w:rsidP="00C31B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3B3554" w:rsidRDefault="003B3554" w:rsidP="003B3554">
      <w:pPr>
        <w:rPr>
          <w:rFonts w:ascii="ＭＳ ゴシック" w:eastAsia="ＭＳ ゴシック" w:hAnsi="ＭＳ ゴシック"/>
          <w:szCs w:val="21"/>
        </w:rPr>
      </w:pPr>
    </w:p>
    <w:p w:rsidR="00413A52" w:rsidRDefault="00413A52" w:rsidP="00413A5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内訳</w:t>
      </w:r>
    </w:p>
    <w:tbl>
      <w:tblPr>
        <w:tblStyle w:val="a7"/>
        <w:tblW w:w="9072" w:type="dxa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7"/>
        <w:gridCol w:w="2832"/>
        <w:gridCol w:w="428"/>
        <w:gridCol w:w="2835"/>
      </w:tblGrid>
      <w:tr w:rsidR="00413A52" w:rsidTr="008E56FE">
        <w:trPr>
          <w:trHeight w:val="454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13A52" w:rsidRDefault="00413A52" w:rsidP="008E56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　　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3A52" w:rsidRDefault="00413A52" w:rsidP="008E56F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補助金申請額</w:t>
            </w:r>
          </w:p>
          <w:p w:rsidR="00413A52" w:rsidRDefault="00413A52" w:rsidP="008E56F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0552">
              <w:rPr>
                <w:rFonts w:ascii="ＭＳ ゴシック" w:eastAsia="ＭＳ ゴシック" w:hAnsi="ＭＳ ゴシック" w:hint="eastAsia"/>
                <w:sz w:val="18"/>
                <w:szCs w:val="21"/>
              </w:rPr>
              <w:t>(千円未満切捨)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13A52" w:rsidRDefault="00413A52" w:rsidP="008E56F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413A52" w:rsidTr="008E56FE">
        <w:trPr>
          <w:trHeight w:val="68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13A52" w:rsidRDefault="00413A52" w:rsidP="008E56F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空き店舗情報登録物件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auto"/>
            <w:vAlign w:val="center"/>
          </w:tcPr>
          <w:p w:rsidR="00413A52" w:rsidRPr="0039642C" w:rsidRDefault="00413A52" w:rsidP="008E56FE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413A52" w:rsidRDefault="00413A52" w:rsidP="008E56F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13A52" w:rsidRDefault="00413A52" w:rsidP="008E56F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補助率：2/3</w:t>
            </w:r>
          </w:p>
          <w:p w:rsidR="00413A52" w:rsidRPr="0039642C" w:rsidRDefault="00413A52" w:rsidP="008E56F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限度額：100万円</w:t>
            </w:r>
          </w:p>
        </w:tc>
      </w:tr>
      <w:tr w:rsidR="00413A52" w:rsidTr="008E56FE">
        <w:trPr>
          <w:trHeight w:val="68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13A52" w:rsidRDefault="00413A52" w:rsidP="008E56F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一般物件</w:t>
            </w:r>
          </w:p>
        </w:tc>
        <w:tc>
          <w:tcPr>
            <w:tcW w:w="2832" w:type="dxa"/>
            <w:tcBorders>
              <w:right w:val="nil"/>
            </w:tcBorders>
            <w:shd w:val="clear" w:color="auto" w:fill="auto"/>
            <w:vAlign w:val="center"/>
          </w:tcPr>
          <w:p w:rsidR="00413A52" w:rsidRPr="0039642C" w:rsidRDefault="00413A52" w:rsidP="008E56FE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8" w:type="dxa"/>
            <w:tcBorders>
              <w:left w:val="nil"/>
            </w:tcBorders>
            <w:shd w:val="clear" w:color="auto" w:fill="auto"/>
            <w:vAlign w:val="center"/>
          </w:tcPr>
          <w:p w:rsidR="00413A52" w:rsidRDefault="00413A52" w:rsidP="008E56F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13A52" w:rsidRDefault="00413A52" w:rsidP="008E56F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補助率：1/2</w:t>
            </w:r>
          </w:p>
          <w:p w:rsidR="00413A52" w:rsidRDefault="00413A52" w:rsidP="008E56F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限度額：50万円</w:t>
            </w:r>
          </w:p>
        </w:tc>
      </w:tr>
    </w:tbl>
    <w:p w:rsidR="00413A52" w:rsidRDefault="00413A52" w:rsidP="00413A52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0A39D6" w:rsidRDefault="0039642C" w:rsidP="003B355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8D48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1C4">
        <w:rPr>
          <w:rFonts w:ascii="ＭＳ ゴシック" w:eastAsia="ＭＳ ゴシック" w:hAnsi="ＭＳ ゴシック" w:hint="eastAsia"/>
          <w:szCs w:val="21"/>
        </w:rPr>
        <w:t>振込先</w:t>
      </w:r>
    </w:p>
    <w:tbl>
      <w:tblPr>
        <w:tblStyle w:val="a7"/>
        <w:tblW w:w="8508" w:type="dxa"/>
        <w:tblInd w:w="562" w:type="dxa"/>
        <w:tblLook w:val="04A0" w:firstRow="1" w:lastRow="0" w:firstColumn="1" w:lastColumn="0" w:noHBand="0" w:noVBand="1"/>
      </w:tblPr>
      <w:tblGrid>
        <w:gridCol w:w="1713"/>
        <w:gridCol w:w="2265"/>
        <w:gridCol w:w="2265"/>
        <w:gridCol w:w="2265"/>
      </w:tblGrid>
      <w:tr w:rsidR="007221C4" w:rsidRPr="007221C4" w:rsidTr="003B3554">
        <w:trPr>
          <w:trHeight w:val="509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金融機関名</w:t>
            </w:r>
          </w:p>
        </w:tc>
        <w:tc>
          <w:tcPr>
            <w:tcW w:w="2265" w:type="dxa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支店名</w:t>
            </w:r>
          </w:p>
        </w:tc>
        <w:tc>
          <w:tcPr>
            <w:tcW w:w="2265" w:type="dxa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3B3554">
        <w:trPr>
          <w:trHeight w:val="545"/>
        </w:trPr>
        <w:tc>
          <w:tcPr>
            <w:tcW w:w="17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預金種別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口座番号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413A52">
        <w:trPr>
          <w:trHeight w:val="246"/>
        </w:trPr>
        <w:tc>
          <w:tcPr>
            <w:tcW w:w="1713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フリガナ</w:t>
            </w:r>
          </w:p>
        </w:tc>
        <w:tc>
          <w:tcPr>
            <w:tcW w:w="6795" w:type="dxa"/>
            <w:gridSpan w:val="3"/>
            <w:tcBorders>
              <w:bottom w:val="dashed" w:sz="4" w:space="0" w:color="auto"/>
            </w:tcBorders>
            <w:vAlign w:val="center"/>
          </w:tcPr>
          <w:p w:rsidR="007221C4" w:rsidRPr="007221C4" w:rsidRDefault="007221C4" w:rsidP="007221C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3B3554">
        <w:trPr>
          <w:trHeight w:val="548"/>
        </w:trPr>
        <w:tc>
          <w:tcPr>
            <w:tcW w:w="1713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口座名義</w:t>
            </w:r>
          </w:p>
        </w:tc>
        <w:tc>
          <w:tcPr>
            <w:tcW w:w="6795" w:type="dxa"/>
            <w:gridSpan w:val="3"/>
            <w:tcBorders>
              <w:top w:val="dashed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:rsidR="000A39D6" w:rsidRDefault="000A39D6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0A39D6" w:rsidSect="007221C4">
      <w:pgSz w:w="11906" w:h="16838" w:code="9"/>
      <w:pgMar w:top="567" w:right="1418" w:bottom="567" w:left="1418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18" w:rsidRDefault="00131A18" w:rsidP="000A39D6">
      <w:r>
        <w:separator/>
      </w:r>
    </w:p>
  </w:endnote>
  <w:endnote w:type="continuationSeparator" w:id="0">
    <w:p w:rsidR="00131A18" w:rsidRDefault="00131A18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18" w:rsidRDefault="00131A18" w:rsidP="000A39D6">
      <w:r>
        <w:separator/>
      </w:r>
    </w:p>
  </w:footnote>
  <w:footnote w:type="continuationSeparator" w:id="0">
    <w:p w:rsidR="00131A18" w:rsidRDefault="00131A18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A39D6"/>
    <w:rsid w:val="000A506A"/>
    <w:rsid w:val="001178D4"/>
    <w:rsid w:val="00131A18"/>
    <w:rsid w:val="001942F9"/>
    <w:rsid w:val="001944A3"/>
    <w:rsid w:val="00254841"/>
    <w:rsid w:val="002C0E79"/>
    <w:rsid w:val="002D4CB0"/>
    <w:rsid w:val="00383D2E"/>
    <w:rsid w:val="00387DB9"/>
    <w:rsid w:val="0039642C"/>
    <w:rsid w:val="003B3554"/>
    <w:rsid w:val="003F6456"/>
    <w:rsid w:val="003F6603"/>
    <w:rsid w:val="00413A52"/>
    <w:rsid w:val="004413A4"/>
    <w:rsid w:val="004C13CB"/>
    <w:rsid w:val="005D19AD"/>
    <w:rsid w:val="006D4D83"/>
    <w:rsid w:val="007221C4"/>
    <w:rsid w:val="00792219"/>
    <w:rsid w:val="00836C48"/>
    <w:rsid w:val="008D4897"/>
    <w:rsid w:val="00A00D7F"/>
    <w:rsid w:val="00AA1025"/>
    <w:rsid w:val="00AC0552"/>
    <w:rsid w:val="00B27F96"/>
    <w:rsid w:val="00C54C2E"/>
    <w:rsid w:val="00C635CE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B9ACCB2"/>
  <w15:chartTrackingRefBased/>
  <w15:docId w15:val="{B62F9BAE-9861-46F5-BF68-817E98D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9</cp:revision>
  <cp:lastPrinted>2023-03-19T22:28:00Z</cp:lastPrinted>
  <dcterms:created xsi:type="dcterms:W3CDTF">2022-03-03T00:05:00Z</dcterms:created>
  <dcterms:modified xsi:type="dcterms:W3CDTF">2023-03-21T15:03:00Z</dcterms:modified>
</cp:coreProperties>
</file>