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Pr="007E3291" w:rsidRDefault="00ED310E" w:rsidP="00ED310E">
      <w:r w:rsidRPr="007E3291">
        <w:rPr>
          <w:rFonts w:hint="eastAsia"/>
        </w:rPr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00007030" w:rsidR="00ED310E" w:rsidRDefault="00ED310E" w:rsidP="00ED310E"/>
    <w:p w14:paraId="2BDC8268" w14:textId="4583A6A0" w:rsidR="00DE1256" w:rsidRDefault="00DE1256" w:rsidP="00ED310E"/>
    <w:p w14:paraId="669C1D64" w14:textId="0E207A4B" w:rsidR="00DE1256" w:rsidRDefault="00DE1256" w:rsidP="00ED310E"/>
    <w:p w14:paraId="0F00577B" w14:textId="1B28C10F" w:rsidR="00DE1256" w:rsidRDefault="00DE1256" w:rsidP="00ED310E"/>
    <w:p w14:paraId="058318D8" w14:textId="115CD962" w:rsidR="00DE1256" w:rsidRDefault="00DE1256" w:rsidP="00ED310E"/>
    <w:p w14:paraId="320C3FF2" w14:textId="1AFDFB5C" w:rsidR="00DE1256" w:rsidRDefault="00DE1256" w:rsidP="00ED310E"/>
    <w:p w14:paraId="1CA0C719" w14:textId="77777777" w:rsidR="00DE1256" w:rsidRPr="007E3291" w:rsidRDefault="00DE1256" w:rsidP="00ED310E">
      <w:pPr>
        <w:rPr>
          <w:rFonts w:hint="eastAsia"/>
        </w:rPr>
      </w:pPr>
      <w:bookmarkStart w:id="1" w:name="_GoBack"/>
      <w:bookmarkEnd w:id="1"/>
    </w:p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DE1256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04E7-BFA2-413E-940F-D2DEFDA0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2023-04-11T03:03:00Z</dcterms:modified>
</cp:coreProperties>
</file>