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令和７年１２月１８日（木）１０時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玉野市宇野１丁目１３番２号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玉野市水道庁舎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１階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中会議室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玉野市新庁舎什器備品納入（木製什器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204</Characters>
  <Application>JUST Note</Application>
  <Lines>50</Lines>
  <Paragraphs>19</Paragraphs>
  <CharactersWithSpaces>266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2025-11-26T06:55:52Z</dcterms:modified>
  <cp:revision>4</cp:revision>
</cp:coreProperties>
</file>