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Ｂ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  <w:bdr w:val="single" w:color="auto" w:sz="4" w:space="0"/>
        </w:rPr>
        <w:t>人材育成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研修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玉野市中小企業人材確保支援事業　事業計画書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3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２．研修計画</w:t>
      </w:r>
    </w:p>
    <w:tbl>
      <w:tblPr>
        <w:tblStyle w:val="23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7"/>
        <w:gridCol w:w="2679"/>
        <w:gridCol w:w="283"/>
        <w:gridCol w:w="142"/>
        <w:gridCol w:w="424"/>
        <w:gridCol w:w="1128"/>
        <w:gridCol w:w="846"/>
        <w:gridCol w:w="1404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　修　①</w:t>
            </w:r>
          </w:p>
        </w:tc>
        <w:tc>
          <w:tcPr>
            <w:tcW w:w="1261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実施形式</w:t>
            </w:r>
          </w:p>
        </w:tc>
        <w:tc>
          <w:tcPr>
            <w:tcW w:w="269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受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講</w:t>
            </w:r>
          </w:p>
        </w:tc>
        <w:tc>
          <w:tcPr>
            <w:tcW w:w="425" w:type="dxa"/>
            <w:gridSpan w:val="2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</w:p>
        </w:tc>
        <w:tc>
          <w:tcPr>
            <w:tcW w:w="2410" w:type="dxa"/>
            <w:gridSpan w:val="3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開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催</w:t>
            </w:r>
          </w:p>
        </w:tc>
        <w:tc>
          <w:tcPr>
            <w:tcW w:w="1410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※どちらかに○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研修名</w:t>
            </w:r>
          </w:p>
        </w:tc>
        <w:tc>
          <w:tcPr>
            <w:tcW w:w="6938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実施期間</w:t>
            </w:r>
          </w:p>
        </w:tc>
        <w:tc>
          <w:tcPr>
            <w:tcW w:w="29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7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95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46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※開催の場合は講師名等</w:t>
            </w:r>
          </w:p>
        </w:tc>
      </w:tr>
      <w:tr>
        <w:trPr>
          <w:trHeight w:val="96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3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実施目的</w:t>
            </w:r>
          </w:p>
        </w:tc>
        <w:tc>
          <w:tcPr>
            <w:tcW w:w="6938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　修　②</w:t>
            </w:r>
          </w:p>
        </w:tc>
        <w:tc>
          <w:tcPr>
            <w:tcW w:w="1261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実施形式</w:t>
            </w:r>
          </w:p>
        </w:tc>
        <w:tc>
          <w:tcPr>
            <w:tcW w:w="269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受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講</w:t>
            </w:r>
          </w:p>
        </w:tc>
        <w:tc>
          <w:tcPr>
            <w:tcW w:w="425" w:type="dxa"/>
            <w:gridSpan w:val="2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</w:p>
        </w:tc>
        <w:tc>
          <w:tcPr>
            <w:tcW w:w="2410" w:type="dxa"/>
            <w:gridSpan w:val="3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開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催</w:t>
            </w:r>
          </w:p>
        </w:tc>
        <w:tc>
          <w:tcPr>
            <w:tcW w:w="1410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※どちらかに○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研修名</w:t>
            </w:r>
          </w:p>
        </w:tc>
        <w:tc>
          <w:tcPr>
            <w:tcW w:w="6938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実施期間</w:t>
            </w:r>
          </w:p>
        </w:tc>
        <w:tc>
          <w:tcPr>
            <w:tcW w:w="29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7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95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46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※開催の場合は講師名等</w:t>
            </w:r>
          </w:p>
        </w:tc>
      </w:tr>
      <w:tr>
        <w:trPr>
          <w:trHeight w:val="96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3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実施目的</w:t>
            </w:r>
          </w:p>
        </w:tc>
        <w:tc>
          <w:tcPr>
            <w:tcW w:w="6938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　　※研修が３以上ある場合は「研修計画追加シート」に記入し、添付してください。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275</Characters>
  <Application>JUST Note</Application>
  <Lines>213</Lines>
  <Paragraphs>49</Paragraphs>
  <CharactersWithSpaces>312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cp:lastPrinted>2025-04-28T07:33:00Z</cp:lastPrinted>
  <dcterms:created xsi:type="dcterms:W3CDTF">2022-03-03T05:12:00Z</dcterms:created>
  <dcterms:modified xsi:type="dcterms:W3CDTF">2025-04-28T07:41:10Z</dcterms:modified>
  <cp:revision>7</cp:revision>
</cp:coreProperties>
</file>