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玉野市</w:t>
      </w:r>
      <w:r>
        <w:rPr>
          <w:rFonts w:hint="default" w:ascii="ＭＳ ゴシック" w:hAnsi="ＭＳ ゴシック" w:eastAsia="ＭＳ ゴシック"/>
          <w:b w:val="1"/>
          <w:sz w:val="28"/>
        </w:rPr>
        <w:t>創業アシスト</w:t>
      </w:r>
      <w:r>
        <w:rPr>
          <w:rFonts w:hint="eastAsia" w:ascii="ＭＳ ゴシック" w:hAnsi="ＭＳ ゴシック" w:eastAsia="ＭＳ ゴシック"/>
          <w:b w:val="1"/>
          <w:sz w:val="28"/>
        </w:rPr>
        <w:t>奨励金／玉野市</w:t>
      </w:r>
      <w:r>
        <w:rPr>
          <w:rFonts w:hint="default" w:ascii="ＭＳ ゴシック" w:hAnsi="ＭＳ ゴシック" w:eastAsia="ＭＳ ゴシック"/>
          <w:b w:val="1"/>
          <w:sz w:val="28"/>
        </w:rPr>
        <w:t>空</w:t>
      </w:r>
      <w:r>
        <w:rPr>
          <w:rFonts w:hint="eastAsia" w:ascii="ＭＳ ゴシック" w:hAnsi="ＭＳ ゴシック" w:eastAsia="ＭＳ ゴシック"/>
          <w:b w:val="1"/>
          <w:sz w:val="28"/>
        </w:rPr>
        <w:t>き</w:t>
      </w:r>
      <w:r>
        <w:rPr>
          <w:rFonts w:hint="default" w:ascii="ＭＳ ゴシック" w:hAnsi="ＭＳ ゴシック" w:eastAsia="ＭＳ ゴシック"/>
          <w:b w:val="1"/>
          <w:sz w:val="28"/>
        </w:rPr>
        <w:t>店舗改装事業補助金</w:t>
      </w:r>
      <w:r>
        <w:rPr>
          <w:rFonts w:hint="eastAsia" w:ascii="ＭＳ ゴシック" w:hAnsi="ＭＳ ゴシック" w:eastAsia="ＭＳ ゴシック"/>
          <w:b w:val="1"/>
          <w:sz w:val="28"/>
        </w:rPr>
        <w:t>事業計画書</w:t>
      </w:r>
    </w:p>
    <w:p>
      <w:pPr>
        <w:pStyle w:val="0"/>
        <w:rPr>
          <w:rFonts w:hint="default" w:ascii="ＭＳ ゴシック" w:hAnsi="ＭＳ ゴシック" w:eastAsia="ＭＳ ゴシック"/>
        </w:rPr>
      </w:pPr>
      <w:r>
        <w:rPr>
          <w:rFonts w:hint="eastAsia" w:ascii="ＭＳ ゴシック" w:hAnsi="ＭＳ ゴシック" w:eastAsia="ＭＳ ゴシック"/>
        </w:rPr>
        <w:t>１　申請者の概要</w:t>
      </w: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１</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eastAsia" w:ascii="ＭＳ ゴシック" w:hAnsi="ＭＳ ゴシック" w:eastAsia="ＭＳ ゴシック"/>
        </w:rPr>
        <w:t>代表者</w:t>
      </w:r>
    </w:p>
    <w:tbl>
      <w:tblPr>
        <w:tblStyle w:val="21"/>
        <w:tblW w:w="9349" w:type="dxa"/>
        <w:tblInd w:w="279" w:type="dxa"/>
        <w:tblLayout w:type="fixed"/>
        <w:tblLook w:firstRow="1" w:lastRow="0" w:firstColumn="1" w:lastColumn="0" w:noHBand="0" w:noVBand="1" w:val="04A0"/>
      </w:tblPr>
      <w:tblGrid>
        <w:gridCol w:w="1414"/>
        <w:gridCol w:w="1551"/>
        <w:gridCol w:w="2113"/>
        <w:gridCol w:w="321"/>
        <w:gridCol w:w="554"/>
        <w:gridCol w:w="852"/>
        <w:gridCol w:w="321"/>
        <w:gridCol w:w="2223"/>
      </w:tblGrid>
      <w:tr>
        <w:trPr>
          <w:trHeight w:val="680" w:hRule="atLeast"/>
        </w:trPr>
        <w:tc>
          <w:tcPr>
            <w:tcW w:w="2965" w:type="dxa"/>
            <w:gridSpan w:val="2"/>
            <w:shd w:val="clear" w:color="auto" w:themeFill="background1" w:themeFillTint="FF" w:themeFillShade="F2"/>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fldChar w:fldCharType="begin"/>
            </w:r>
            <w:r>
              <w:rPr>
                <w:rFonts w:hint="default" w:ascii="ＭＳ ゴシック" w:hAnsi="ＭＳ ゴシック" w:eastAsia="ＭＳ ゴシック"/>
              </w:rPr>
              <w:instrText>EQ \* jc2 \* hps10 \o\ad(\s\up 9(</w:instrText>
            </w:r>
            <w:r>
              <w:rPr>
                <w:rFonts w:hint="default" w:ascii="ＭＳ ゴシック" w:hAnsi="ＭＳ ゴシック" w:eastAsia="ＭＳ ゴシック"/>
                <w:sz w:val="10"/>
              </w:rPr>
              <w:instrText>フ</w:instrText>
            </w:r>
            <w:r>
              <w:rPr>
                <w:rFonts w:hint="default" w:ascii="ＭＳ ゴシック" w:hAnsi="ＭＳ ゴシック" w:eastAsia="ＭＳ ゴシック"/>
                <w:sz w:val="10"/>
              </w:rPr>
              <w:instrText>リ</w:instrText>
            </w:r>
            <w:r>
              <w:rPr>
                <w:rFonts w:hint="default" w:ascii="ＭＳ ゴシック" w:hAnsi="ＭＳ ゴシック" w:eastAsia="ＭＳ ゴシック"/>
                <w:sz w:val="10"/>
              </w:rPr>
              <w:instrText>ガ</w:instrText>
            </w:r>
            <w:r>
              <w:rPr>
                <w:rFonts w:hint="default" w:ascii="ＭＳ ゴシック" w:hAnsi="ＭＳ ゴシック" w:eastAsia="ＭＳ ゴシック"/>
                <w:sz w:val="10"/>
              </w:rPr>
              <w:instrText>ナ</w:instrText>
            </w:r>
            <w:r>
              <w:rPr>
                <w:rFonts w:hint="default" w:ascii="ＭＳ ゴシック" w:hAnsi="ＭＳ ゴシック" w:eastAsia="ＭＳ ゴシック"/>
              </w:rPr>
              <w:instrText>),</w:instrText>
            </w:r>
            <w:r>
              <w:rPr>
                <w:rFonts w:hint="default" w:ascii="ＭＳ ゴシック" w:hAnsi="ＭＳ ゴシック" w:eastAsia="ＭＳ ゴシック"/>
              </w:rPr>
              <w:instrText>代表者氏名</w:instrText>
            </w:r>
            <w:r>
              <w:rPr>
                <w:rFonts w:hint="default" w:ascii="ＭＳ ゴシック" w:hAnsi="ＭＳ ゴシック" w:eastAsia="ＭＳ ゴシック"/>
              </w:rPr>
              <w:instrText>)</w:instrText>
            </w:r>
            <w:r>
              <w:rPr>
                <w:rFonts w:hint="default" w:ascii="ＭＳ ゴシック" w:hAnsi="ＭＳ ゴシック" w:eastAsia="ＭＳ ゴシック"/>
              </w:rPr>
              <w:fldChar w:fldCharType="end"/>
            </w:r>
            <w:r>
              <w:rPr>
                <w:rFonts w:hint="eastAsia" w:ascii="ＭＳ ゴシック" w:hAnsi="ＭＳ ゴシック" w:eastAsia="ＭＳ ゴシック"/>
              </w:rPr>
              <w:t>／性別／生年月日</w:t>
            </w:r>
          </w:p>
        </w:tc>
        <w:tc>
          <w:tcPr>
            <w:tcW w:w="211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140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女</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222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年　　月　　日</w:t>
            </w:r>
          </w:p>
        </w:tc>
      </w:tr>
      <w:tr>
        <w:trPr>
          <w:trHeight w:val="680" w:hRule="atLeast"/>
        </w:trPr>
        <w:tc>
          <w:tcPr>
            <w:tcW w:w="1414"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現住所</w:t>
            </w:r>
          </w:p>
        </w:tc>
        <w:tc>
          <w:tcPr>
            <w:tcW w:w="4539"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p>
            <w:pPr>
              <w:pStyle w:val="0"/>
              <w:rPr>
                <w:rFonts w:hint="default" w:ascii="ＭＳ ゴシック" w:hAnsi="ＭＳ ゴシック" w:eastAsia="ＭＳ ゴシック"/>
              </w:rPr>
            </w:pPr>
          </w:p>
        </w:tc>
        <w:tc>
          <w:tcPr>
            <w:tcW w:w="1173"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転入日</w:t>
            </w:r>
            <w:r>
              <w:rPr>
                <w:rFonts w:hint="eastAsia" w:ascii="ＭＳ ゴシック" w:hAnsi="ＭＳ ゴシック" w:eastAsia="ＭＳ ゴシック"/>
              </w:rPr>
              <w:t>)</w:t>
            </w:r>
          </w:p>
        </w:tc>
        <w:tc>
          <w:tcPr>
            <w:tcW w:w="222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年　　月　　日</w:t>
            </w:r>
          </w:p>
        </w:tc>
      </w:tr>
    </w:tbl>
    <w:p>
      <w:pPr>
        <w:pStyle w:val="0"/>
        <w:spacing w:line="160" w:lineRule="exac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２</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eastAsia" w:ascii="ＭＳ ゴシック" w:hAnsi="ＭＳ ゴシック" w:eastAsia="ＭＳ ゴシック"/>
        </w:rPr>
        <w:t>連絡担当者</w:t>
      </w:r>
    </w:p>
    <w:tbl>
      <w:tblPr>
        <w:tblStyle w:val="21"/>
        <w:tblW w:w="9349" w:type="dxa"/>
        <w:tblInd w:w="279" w:type="dxa"/>
        <w:tblLayout w:type="fixed"/>
        <w:tblLook w:firstRow="1" w:lastRow="0" w:firstColumn="1" w:lastColumn="0" w:noHBand="0" w:noVBand="1" w:val="04A0"/>
      </w:tblPr>
      <w:tblGrid>
        <w:gridCol w:w="1842"/>
        <w:gridCol w:w="3402"/>
        <w:gridCol w:w="426"/>
        <w:gridCol w:w="3679"/>
      </w:tblGrid>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氏名</w:t>
            </w:r>
          </w:p>
        </w:tc>
        <w:tc>
          <w:tcPr>
            <w:tcW w:w="750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ＴＥＬ／ＦＡＸ</w:t>
            </w:r>
          </w:p>
        </w:tc>
        <w:tc>
          <w:tcPr>
            <w:tcW w:w="340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367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メールアドレス</w:t>
            </w:r>
          </w:p>
        </w:tc>
        <w:tc>
          <w:tcPr>
            <w:tcW w:w="7506" w:type="dxa"/>
            <w:gridSpan w:val="3"/>
            <w:vAlign w:val="center"/>
          </w:tcPr>
          <w:p>
            <w:pPr>
              <w:pStyle w:val="0"/>
              <w:rPr>
                <w:rFonts w:hint="default" w:ascii="ＭＳ ゴシック" w:hAnsi="ＭＳ ゴシック" w:eastAsia="ＭＳ ゴシック"/>
              </w:rPr>
            </w:pPr>
          </w:p>
        </w:tc>
      </w:tr>
    </w:tbl>
    <w:p>
      <w:pPr>
        <w:pStyle w:val="0"/>
        <w:spacing w:line="160" w:lineRule="exac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３</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eastAsia" w:ascii="ＭＳ ゴシック" w:hAnsi="ＭＳ ゴシック" w:eastAsia="ＭＳ ゴシック"/>
        </w:rPr>
        <w:t>事業形態等</w:t>
      </w:r>
    </w:p>
    <w:tbl>
      <w:tblPr>
        <w:tblStyle w:val="21"/>
        <w:tblW w:w="9349" w:type="dxa"/>
        <w:tblInd w:w="279" w:type="dxa"/>
        <w:tblLayout w:type="fixed"/>
        <w:tblLook w:firstRow="1" w:lastRow="0" w:firstColumn="1" w:lastColumn="0" w:noHBand="0" w:noVBand="1" w:val="04A0"/>
      </w:tblPr>
      <w:tblGrid>
        <w:gridCol w:w="1843"/>
        <w:gridCol w:w="992"/>
        <w:gridCol w:w="142"/>
        <w:gridCol w:w="708"/>
        <w:gridCol w:w="142"/>
        <w:gridCol w:w="992"/>
        <w:gridCol w:w="567"/>
        <w:gridCol w:w="210"/>
        <w:gridCol w:w="641"/>
        <w:gridCol w:w="142"/>
        <w:gridCol w:w="283"/>
        <w:gridCol w:w="1559"/>
        <w:gridCol w:w="1128"/>
      </w:tblGrid>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屋号・法人名</w:t>
            </w:r>
          </w:p>
        </w:tc>
        <w:tc>
          <w:tcPr>
            <w:tcW w:w="7506" w:type="dxa"/>
            <w:gridSpan w:val="12"/>
            <w:vAlign w:val="center"/>
          </w:tcPr>
          <w:p>
            <w:pPr>
              <w:pStyle w:val="0"/>
              <w:rPr>
                <w:rFonts w:hint="default" w:ascii="ＭＳ ゴシック" w:hAnsi="ＭＳ ゴシック" w:eastAsia="ＭＳ ゴシック"/>
              </w:rPr>
            </w:pPr>
          </w:p>
        </w:tc>
      </w:tr>
      <w:tr>
        <w:trPr>
          <w:trHeight w:val="680"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店舗所在地</w:t>
            </w:r>
          </w:p>
        </w:tc>
        <w:tc>
          <w:tcPr>
            <w:tcW w:w="7506"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p>
            <w:pPr>
              <w:pStyle w:val="0"/>
              <w:rPr>
                <w:rFonts w:hint="default" w:ascii="ＭＳ ゴシック" w:hAnsi="ＭＳ ゴシック" w:eastAsia="ＭＳ ゴシック"/>
              </w:rPr>
            </w:pPr>
          </w:p>
        </w:tc>
      </w:tr>
      <w:tr>
        <w:trPr>
          <w:trHeight w:val="680" w:hRule="atLeast"/>
        </w:trPr>
        <w:tc>
          <w:tcPr>
            <w:tcW w:w="1843" w:type="dxa"/>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店舗連絡先</w:t>
            </w:r>
          </w:p>
        </w:tc>
        <w:tc>
          <w:tcPr>
            <w:tcW w:w="992"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ＴＥＬ：</w:t>
            </w:r>
          </w:p>
        </w:tc>
        <w:tc>
          <w:tcPr>
            <w:tcW w:w="2761" w:type="dxa"/>
            <w:gridSpan w:val="6"/>
            <w:tcBorders>
              <w:top w:val="none" w:color="auto" w:sz="0" w:space="0"/>
              <w:left w:val="nil"/>
              <w:bottom w:val="nil"/>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066" w:type="dxa"/>
            <w:gridSpan w:val="3"/>
            <w:tcBorders>
              <w:top w:val="none" w:color="auto" w:sz="0" w:space="0"/>
              <w:left w:val="nil"/>
              <w:bottom w:val="nil"/>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ＦＡＸ：</w:t>
            </w:r>
          </w:p>
        </w:tc>
        <w:tc>
          <w:tcPr>
            <w:tcW w:w="2687"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p>
        </w:tc>
        <w:tc>
          <w:tcPr>
            <w:tcW w:w="1842" w:type="dxa"/>
            <w:gridSpan w:val="3"/>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メールアドレス：</w:t>
            </w:r>
          </w:p>
        </w:tc>
        <w:tc>
          <w:tcPr>
            <w:tcW w:w="5664" w:type="dxa"/>
            <w:gridSpan w:val="9"/>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創業日</w:t>
            </w:r>
          </w:p>
        </w:tc>
        <w:tc>
          <w:tcPr>
            <w:tcW w:w="2976"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　　日</w:t>
            </w:r>
          </w:p>
        </w:tc>
        <w:tc>
          <w:tcPr>
            <w:tcW w:w="156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営業開始日</w:t>
            </w:r>
            <w:r>
              <w:rPr>
                <w:rFonts w:hint="eastAsia" w:ascii="ＭＳ ゴシック" w:hAnsi="ＭＳ ゴシック" w:eastAsia="ＭＳ ゴシック"/>
              </w:rPr>
              <w:t>)</w:t>
            </w:r>
          </w:p>
        </w:tc>
        <w:tc>
          <w:tcPr>
            <w:tcW w:w="2970"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　　日</w:t>
            </w:r>
          </w:p>
        </w:tc>
      </w:tr>
      <w:tr>
        <w:trPr>
          <w:trHeight w:val="680" w:hRule="atLeast"/>
        </w:trPr>
        <w:tc>
          <w:tcPr>
            <w:tcW w:w="1843" w:type="dxa"/>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許認可</w:t>
            </w:r>
          </w:p>
        </w:tc>
        <w:tc>
          <w:tcPr>
            <w:tcW w:w="1134"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名　称：</w:t>
            </w:r>
          </w:p>
        </w:tc>
        <w:tc>
          <w:tcPr>
            <w:tcW w:w="6372" w:type="dxa"/>
            <w:gridSpan w:val="10"/>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ゴシック" w:hAnsi="ＭＳ ゴシック" w:eastAsia="ＭＳ ゴシック"/>
              </w:rPr>
            </w:pPr>
          </w:p>
        </w:tc>
        <w:tc>
          <w:tcPr>
            <w:tcW w:w="1134" w:type="dxa"/>
            <w:gridSpan w:val="2"/>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取得日：</w:t>
            </w:r>
          </w:p>
        </w:tc>
        <w:tc>
          <w:tcPr>
            <w:tcW w:w="6372" w:type="dxa"/>
            <w:gridSpan w:val="10"/>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事業形態</w:t>
            </w:r>
          </w:p>
        </w:tc>
        <w:tc>
          <w:tcPr>
            <w:tcW w:w="1984"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個人　・　法人</w:t>
            </w:r>
          </w:p>
        </w:tc>
        <w:tc>
          <w:tcPr>
            <w:tcW w:w="1559"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法人の場合</w:t>
            </w:r>
            <w:r>
              <w:rPr>
                <w:rFonts w:hint="eastAsia" w:ascii="ＭＳ ゴシック" w:hAnsi="ＭＳ ゴシック" w:eastAsia="ＭＳ ゴシック"/>
              </w:rPr>
              <w:t>)</w:t>
            </w:r>
          </w:p>
        </w:tc>
        <w:tc>
          <w:tcPr>
            <w:tcW w:w="851"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資本金</w:t>
            </w:r>
          </w:p>
        </w:tc>
        <w:tc>
          <w:tcPr>
            <w:tcW w:w="1984"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12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万円</w:t>
            </w:r>
          </w:p>
        </w:tc>
      </w:tr>
      <w:tr>
        <w:trPr>
          <w:trHeight w:val="680"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業種</w:t>
            </w:r>
          </w:p>
        </w:tc>
        <w:tc>
          <w:tcPr>
            <w:tcW w:w="7506" w:type="dxa"/>
            <w:gridSpan w:val="1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小売業　・　宿泊業　・　飲食サービス業</w:t>
            </w:r>
          </w:p>
        </w:tc>
      </w:tr>
      <w:tr>
        <w:trPr>
          <w:trHeight w:val="1727" w:hRule="atLeast"/>
        </w:trPr>
        <w:tc>
          <w:tcPr>
            <w:tcW w:w="1843"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事業内容</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取扱品</w:t>
            </w:r>
          </w:p>
        </w:tc>
        <w:tc>
          <w:tcPr>
            <w:tcW w:w="7506" w:type="dxa"/>
            <w:gridSpan w:val="12"/>
            <w:vAlign w:val="center"/>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　事業計画</w:t>
      </w:r>
    </w:p>
    <w:tbl>
      <w:tblPr>
        <w:tblStyle w:val="21"/>
        <w:tblW w:w="9349" w:type="dxa"/>
        <w:tblInd w:w="279" w:type="dxa"/>
        <w:tblLayout w:type="fixed"/>
        <w:tblLook w:firstRow="1" w:lastRow="0" w:firstColumn="1" w:lastColumn="0" w:noHBand="0" w:noVBand="1" w:val="04A0"/>
      </w:tblPr>
      <w:tblGrid>
        <w:gridCol w:w="1978"/>
        <w:gridCol w:w="1554"/>
        <w:gridCol w:w="321"/>
        <w:gridCol w:w="1959"/>
        <w:gridCol w:w="3537"/>
      </w:tblGrid>
      <w:tr>
        <w:trPr>
          <w:trHeight w:val="108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創業の目的・動機</w:t>
            </w:r>
          </w:p>
        </w:tc>
        <w:tc>
          <w:tcPr>
            <w:tcW w:w="7371" w:type="dxa"/>
            <w:gridSpan w:val="4"/>
            <w:vAlign w:val="top"/>
          </w:tcPr>
          <w:p>
            <w:pPr>
              <w:pStyle w:val="0"/>
              <w:rPr>
                <w:rFonts w:hint="default" w:ascii="ＭＳ ゴシック" w:hAnsi="ＭＳ ゴシック" w:eastAsia="ＭＳ ゴシック"/>
              </w:rPr>
            </w:pPr>
          </w:p>
        </w:tc>
      </w:tr>
      <w:tr>
        <w:trPr>
          <w:trHeight w:val="107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優位性</w:t>
            </w:r>
          </w:p>
        </w:tc>
        <w:tc>
          <w:tcPr>
            <w:tcW w:w="7371" w:type="dxa"/>
            <w:gridSpan w:val="4"/>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16"/>
              </w:rPr>
              <w:t>※他事業者と比較して特に優れている点を記入してください。</w:t>
            </w:r>
          </w:p>
          <w:p>
            <w:pPr>
              <w:pStyle w:val="0"/>
              <w:rPr>
                <w:rFonts w:hint="default" w:ascii="ＭＳ ゴシック" w:hAnsi="ＭＳ ゴシック" w:eastAsia="ＭＳ ゴシック"/>
              </w:rPr>
            </w:pPr>
          </w:p>
        </w:tc>
      </w:tr>
      <w:tr>
        <w:trPr>
          <w:trHeight w:val="125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市場規模</w:t>
            </w:r>
          </w:p>
        </w:tc>
        <w:tc>
          <w:tcPr>
            <w:tcW w:w="7371" w:type="dxa"/>
            <w:gridSpan w:val="4"/>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16"/>
              </w:rPr>
              <w:t>※顧客ターゲット</w:t>
            </w:r>
            <w:r>
              <w:rPr>
                <w:rFonts w:hint="eastAsia" w:ascii="ＭＳ ゴシック" w:hAnsi="ＭＳ ゴシック" w:eastAsia="ＭＳ ゴシック"/>
                <w:sz w:val="16"/>
              </w:rPr>
              <w:t>(</w:t>
            </w:r>
            <w:r>
              <w:rPr>
                <w:rFonts w:hint="eastAsia" w:ascii="ＭＳ ゴシック" w:hAnsi="ＭＳ ゴシック" w:eastAsia="ＭＳ ゴシック"/>
                <w:sz w:val="16"/>
              </w:rPr>
              <w:t>地区、年齢層など</w:t>
            </w:r>
            <w:r>
              <w:rPr>
                <w:rFonts w:hint="eastAsia" w:ascii="ＭＳ ゴシック" w:hAnsi="ＭＳ ゴシック" w:eastAsia="ＭＳ ゴシック"/>
                <w:sz w:val="16"/>
              </w:rPr>
              <w:t>)</w:t>
            </w:r>
            <w:r>
              <w:rPr>
                <w:rFonts w:hint="eastAsia" w:ascii="ＭＳ ゴシック" w:hAnsi="ＭＳ ゴシック" w:eastAsia="ＭＳ ゴシック"/>
                <w:sz w:val="16"/>
              </w:rPr>
              <w:t>を具体的に記入してください。</w:t>
            </w:r>
          </w:p>
          <w:p>
            <w:pPr>
              <w:pStyle w:val="0"/>
              <w:rPr>
                <w:rFonts w:hint="default" w:ascii="ＭＳ ゴシック" w:hAnsi="ＭＳ ゴシック" w:eastAsia="ＭＳ ゴシック"/>
              </w:rPr>
            </w:pPr>
          </w:p>
        </w:tc>
      </w:tr>
      <w:tr>
        <w:trPr>
          <w:trHeight w:val="107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販売・営業戦略</w:t>
            </w:r>
          </w:p>
        </w:tc>
        <w:tc>
          <w:tcPr>
            <w:tcW w:w="7371" w:type="dxa"/>
            <w:gridSpan w:val="4"/>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16"/>
              </w:rPr>
              <w:t>※宣伝・広告方法等を具体的に記入してください。</w:t>
            </w:r>
          </w:p>
          <w:p>
            <w:pPr>
              <w:pStyle w:val="0"/>
              <w:rPr>
                <w:rFonts w:hint="default" w:ascii="ＭＳ ゴシック" w:hAnsi="ＭＳ ゴシック" w:eastAsia="ＭＳ ゴシック"/>
              </w:rPr>
            </w:pPr>
          </w:p>
        </w:tc>
      </w:tr>
      <w:tr>
        <w:trPr>
          <w:trHeight w:val="107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経営体制</w:t>
            </w:r>
          </w:p>
        </w:tc>
        <w:tc>
          <w:tcPr>
            <w:tcW w:w="7371" w:type="dxa"/>
            <w:gridSpan w:val="4"/>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16"/>
              </w:rPr>
              <w:t>※スタッフ体制、事業パートナー</w:t>
            </w:r>
            <w:r>
              <w:rPr>
                <w:rFonts w:hint="eastAsia" w:ascii="ＭＳ ゴシック" w:hAnsi="ＭＳ ゴシック" w:eastAsia="ＭＳ ゴシック"/>
                <w:sz w:val="16"/>
              </w:rPr>
              <w:t>(</w:t>
            </w:r>
            <w:r>
              <w:rPr>
                <w:rFonts w:hint="eastAsia" w:ascii="ＭＳ ゴシック" w:hAnsi="ＭＳ ゴシック" w:eastAsia="ＭＳ ゴシック"/>
                <w:sz w:val="16"/>
              </w:rPr>
              <w:t>仕入先、販売先、社外専門家などの状況を</w:t>
            </w:r>
            <w:r>
              <w:rPr>
                <w:rFonts w:hint="eastAsia" w:ascii="ＭＳ ゴシック" w:hAnsi="ＭＳ ゴシック" w:eastAsia="ＭＳ ゴシック"/>
                <w:sz w:val="16"/>
              </w:rPr>
              <w:t>)</w:t>
            </w:r>
            <w:r>
              <w:rPr>
                <w:rFonts w:hint="eastAsia" w:ascii="ＭＳ ゴシック" w:hAnsi="ＭＳ ゴシック" w:eastAsia="ＭＳ ゴシック"/>
                <w:sz w:val="16"/>
              </w:rPr>
              <w:t>記入してください。</w:t>
            </w:r>
          </w:p>
          <w:p>
            <w:pPr>
              <w:pStyle w:val="0"/>
              <w:rPr>
                <w:rFonts w:hint="default" w:ascii="ＭＳ ゴシック" w:hAnsi="ＭＳ ゴシック" w:eastAsia="ＭＳ ゴシック"/>
              </w:rPr>
            </w:pPr>
          </w:p>
        </w:tc>
      </w:tr>
      <w:tr>
        <w:trPr>
          <w:trHeight w:val="1250" w:hRule="atLeast"/>
        </w:trPr>
        <w:tc>
          <w:tcPr>
            <w:tcW w:w="1978" w:type="dxa"/>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奨励金の使途</w:t>
            </w:r>
          </w:p>
        </w:tc>
        <w:tc>
          <w:tcPr>
            <w:tcW w:w="737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75" w:hRule="atLeast"/>
        </w:trPr>
        <w:tc>
          <w:tcPr>
            <w:tcW w:w="1978" w:type="dxa"/>
            <w:vMerge w:val="restart"/>
            <w:shd w:val="clear" w:color="auto" w:themeFill="background1" w:themeFillTint="FF" w:themeFillShade="F2"/>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資金調達方法</w:t>
            </w:r>
          </w:p>
        </w:tc>
        <w:tc>
          <w:tcPr>
            <w:tcW w:w="15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自己資金</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195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353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r>
        <w:trPr>
          <w:trHeight w:val="475" w:hRule="atLeast"/>
        </w:trPr>
        <w:tc>
          <w:tcPr>
            <w:tcW w:w="1978" w:type="dxa"/>
            <w:vMerge w:val="continue"/>
            <w:shd w:val="clear" w:color="auto" w:themeFill="background1" w:themeFillTint="FF" w:themeFillShade="F2"/>
            <w:vAlign w:val="center"/>
          </w:tcPr>
          <w:p>
            <w:pPr>
              <w:pStyle w:val="0"/>
              <w:jc w:val="distribute"/>
              <w:rPr>
                <w:rFonts w:hint="default" w:ascii="ＭＳ ゴシック" w:hAnsi="ＭＳ ゴシック" w:eastAsia="ＭＳ ゴシック"/>
              </w:rPr>
            </w:pPr>
          </w:p>
        </w:tc>
        <w:tc>
          <w:tcPr>
            <w:tcW w:w="15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金融機関借入</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195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353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r>
        <w:trPr>
          <w:trHeight w:val="475" w:hRule="atLeast"/>
        </w:trPr>
        <w:tc>
          <w:tcPr>
            <w:tcW w:w="1978" w:type="dxa"/>
            <w:vMerge w:val="continue"/>
            <w:shd w:val="clear" w:color="auto" w:themeFill="background1" w:themeFillTint="FF" w:themeFillShade="F2"/>
            <w:vAlign w:val="center"/>
          </w:tcPr>
          <w:p>
            <w:pPr>
              <w:pStyle w:val="0"/>
              <w:jc w:val="distribute"/>
              <w:rPr>
                <w:rFonts w:hint="default" w:ascii="ＭＳ ゴシック" w:hAnsi="ＭＳ ゴシック" w:eastAsia="ＭＳ ゴシック"/>
              </w:rPr>
            </w:pPr>
          </w:p>
        </w:tc>
        <w:tc>
          <w:tcPr>
            <w:tcW w:w="15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その他</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tc>
        <w:tc>
          <w:tcPr>
            <w:tcW w:w="195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353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spacing w:before="240" w:beforeLines="0" w:beforeAutospacing="0"/>
        <w:rPr>
          <w:rFonts w:hint="default" w:ascii="ＭＳ ゴシック" w:hAnsi="ＭＳ ゴシック" w:eastAsia="ＭＳ ゴシック"/>
          <w:b w:val="1"/>
          <w:sz w:val="18"/>
        </w:rPr>
      </w:pPr>
      <w:r>
        <w:rPr>
          <w:rFonts w:hint="eastAsia" w:ascii="ＭＳ ゴシック" w:hAnsi="ＭＳ ゴシック" w:eastAsia="ＭＳ ゴシック"/>
          <w:b w:val="1"/>
          <w:sz w:val="20"/>
        </w:rPr>
        <w:t>※交付対象者は別表１に規定する業種を主として営み、かつ他業種を営む場合はその売上高が他業種を含め　</w:t>
      </w:r>
      <w:bookmarkStart w:id="0" w:name="_GoBack"/>
      <w:bookmarkEnd w:id="0"/>
      <w:r>
        <w:rPr>
          <w:rFonts w:hint="eastAsia" w:ascii="ＭＳ ゴシック" w:hAnsi="ＭＳ ゴシック" w:eastAsia="ＭＳ ゴシック"/>
          <w:b w:val="1"/>
          <w:sz w:val="20"/>
        </w:rPr>
        <w:t>た全体の売上高の</w:t>
      </w:r>
      <w:r>
        <w:rPr>
          <w:rFonts w:hint="eastAsia" w:ascii="ＭＳ ゴシック" w:hAnsi="ＭＳ ゴシック" w:eastAsia="ＭＳ ゴシック"/>
          <w:b w:val="1"/>
          <w:sz w:val="20"/>
        </w:rPr>
        <w:t>50</w:t>
      </w:r>
      <w:r>
        <w:rPr>
          <w:rFonts w:hint="eastAsia" w:ascii="ＭＳ ゴシック" w:hAnsi="ＭＳ ゴシック" w:eastAsia="ＭＳ ゴシック"/>
          <w:b w:val="1"/>
          <w:sz w:val="20"/>
        </w:rPr>
        <w:t>％以上であること。</w:t>
      </w:r>
    </w:p>
    <w:p>
      <w:pPr>
        <w:pStyle w:val="0"/>
        <w:spacing w:line="240" w:lineRule="auto"/>
        <w:ind w:left="210" w:hanging="210"/>
        <w:jc w:val="left"/>
        <w:rPr>
          <w:rFonts w:hint="eastAsia" w:ascii="ＭＳ ゴシック" w:hAnsi="ＭＳ ゴシック" w:eastAsia="ＭＳ ゴシック"/>
        </w:rPr>
      </w:pPr>
      <w:r>
        <w:rPr>
          <w:rFonts w:hint="eastAsia" w:ascii="ＭＳ ゴシック" w:hAnsi="ＭＳ ゴシック" w:eastAsia="ＭＳ ゴシック"/>
          <w:sz w:val="18"/>
        </w:rPr>
        <w:t>別表１　業種</w:t>
      </w:r>
    </w:p>
    <w:tbl>
      <w:tblPr>
        <w:tblStyle w:val="11"/>
        <w:tblW w:w="9507" w:type="auto"/>
        <w:tblInd w:w="28" w:type="dxa"/>
        <w:tblLayout w:type="fixed"/>
        <w:tblCellMar>
          <w:left w:w="0" w:type="dxa"/>
          <w:right w:w="0" w:type="dxa"/>
        </w:tblCellMar>
        <w:tblLook w:firstRow="1" w:lastRow="0" w:firstColumn="1" w:lastColumn="0" w:noHBand="0" w:noVBand="1" w:val="04A0"/>
      </w:tblPr>
      <w:tblGrid>
        <w:gridCol w:w="1767"/>
        <w:gridCol w:w="7740"/>
      </w:tblGrid>
      <w:tr>
        <w:trPr>
          <w:trHeight w:val="325" w:hRule="atLeast"/>
        </w:trPr>
        <w:tc>
          <w:tcPr>
            <w:tcW w:w="1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大分類</w:t>
            </w:r>
          </w:p>
        </w:tc>
        <w:tc>
          <w:tcPr>
            <w:tcW w:w="7740" w:type="dxa"/>
            <w:tcBorders>
              <w:top w:val="single" w:color="000000" w:sz="4" w:space="0"/>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中分類</w:t>
            </w:r>
          </w:p>
        </w:tc>
      </w:tr>
      <w:tr>
        <w:trPr>
          <w:trHeight w:val="439" w:hRule="atLeas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420" w:lineRule="atLeast"/>
              <w:ind w:left="210" w:hanging="210"/>
              <w:jc w:val="both"/>
              <w:rPr>
                <w:rFonts w:hint="eastAsia" w:ascii="ＭＳ ゴシック" w:hAnsi="ＭＳ ゴシック" w:eastAsia="ＭＳ ゴシック"/>
                <w:sz w:val="18"/>
              </w:rPr>
            </w:pPr>
            <w:r>
              <w:rPr>
                <w:rFonts w:hint="eastAsia" w:ascii="ＭＳ ゴシック" w:hAnsi="ＭＳ ゴシック" w:eastAsia="ＭＳ ゴシック"/>
                <w:sz w:val="18"/>
              </w:rPr>
              <w:t>G</w:t>
            </w:r>
            <w:r>
              <w:rPr>
                <w:rFonts w:hint="eastAsia" w:ascii="ＭＳ ゴシック" w:hAnsi="ＭＳ ゴシック" w:eastAsia="ＭＳ ゴシック"/>
                <w:sz w:val="18"/>
              </w:rPr>
              <w:t>　情報通信業</w:t>
            </w: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39</w:t>
            </w:r>
            <w:r>
              <w:rPr>
                <w:rFonts w:hint="eastAsia" w:ascii="ＭＳ ゴシック" w:hAnsi="ＭＳ ゴシック" w:eastAsia="ＭＳ ゴシック"/>
                <w:sz w:val="18"/>
              </w:rPr>
              <w:t>　情報サービス業（コワーキングスペース、シェアオフィス等を整備及び運営するものに限る。）</w:t>
            </w:r>
          </w:p>
        </w:tc>
      </w:tr>
      <w:tr>
        <w:trPr/>
        <w:tc>
          <w:tcPr>
            <w:tcW w:w="1767"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420" w:lineRule="atLeast"/>
              <w:ind w:left="210" w:hanging="210"/>
              <w:jc w:val="both"/>
              <w:rPr>
                <w:rFonts w:hint="eastAsia" w:ascii="ＭＳ ゴシック" w:hAnsi="ＭＳ ゴシック" w:eastAsia="ＭＳ ゴシック"/>
                <w:sz w:val="18"/>
              </w:rPr>
            </w:pPr>
            <w:r>
              <w:rPr>
                <w:rFonts w:hint="eastAsia" w:ascii="ＭＳ ゴシック" w:hAnsi="ＭＳ ゴシック" w:eastAsia="ＭＳ ゴシック"/>
                <w:sz w:val="18"/>
              </w:rPr>
              <w:t>I</w:t>
            </w:r>
            <w:r>
              <w:rPr>
                <w:rFonts w:hint="eastAsia" w:ascii="ＭＳ ゴシック" w:hAnsi="ＭＳ ゴシック" w:eastAsia="ＭＳ ゴシック"/>
                <w:sz w:val="18"/>
              </w:rPr>
              <w:t>　卸売業・小売業</w:t>
            </w: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56</w:t>
            </w:r>
            <w:r>
              <w:rPr>
                <w:rFonts w:hint="eastAsia" w:ascii="ＭＳ ゴシック" w:hAnsi="ＭＳ ゴシック" w:eastAsia="ＭＳ ゴシック"/>
                <w:sz w:val="18"/>
              </w:rPr>
              <w:t>　各種商品小売業</w:t>
            </w:r>
          </w:p>
        </w:tc>
      </w:tr>
      <w:tr>
        <w:trPr>
          <w:trHeight w:val="229" w:hRule="atLeas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57</w:t>
            </w:r>
            <w:r>
              <w:rPr>
                <w:rFonts w:hint="eastAsia" w:ascii="ＭＳ ゴシック" w:hAnsi="ＭＳ ゴシック" w:eastAsia="ＭＳ ゴシック"/>
                <w:sz w:val="18"/>
              </w:rPr>
              <w:t>　織物・衣服・身の回り品小売業</w:t>
            </w:r>
          </w:p>
        </w:tc>
      </w:tr>
      <w:tr>
        <w:trPr>
          <w:trHeight w:val="246" w:hRule="atLeas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58</w:t>
            </w:r>
            <w:r>
              <w:rPr>
                <w:rFonts w:hint="eastAsia" w:ascii="ＭＳ ゴシック" w:hAnsi="ＭＳ ゴシック" w:eastAsia="ＭＳ ゴシック"/>
                <w:sz w:val="18"/>
              </w:rPr>
              <w:t>　飲食料品小売業</w:t>
            </w:r>
          </w:p>
        </w:tc>
      </w:tr>
      <w:tr>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59</w:t>
            </w:r>
            <w:r>
              <w:rPr>
                <w:rFonts w:hint="eastAsia" w:ascii="ＭＳ ゴシック" w:hAnsi="ＭＳ ゴシック" w:eastAsia="ＭＳ ゴシック"/>
                <w:sz w:val="18"/>
              </w:rPr>
              <w:t>　機械器具小売業</w:t>
            </w:r>
          </w:p>
        </w:tc>
      </w:tr>
      <w:tr>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60</w:t>
            </w:r>
            <w:r>
              <w:rPr>
                <w:rFonts w:hint="eastAsia" w:ascii="ＭＳ ゴシック" w:hAnsi="ＭＳ ゴシック" w:eastAsia="ＭＳ ゴシック"/>
                <w:sz w:val="18"/>
              </w:rPr>
              <w:t>　その他の小売業</w:t>
            </w:r>
          </w:p>
        </w:tc>
      </w:tr>
      <w:tr>
        <w:trPr>
          <w:trHeight w:val="258" w:hRule="atLeast"/>
        </w:trPr>
        <w:tc>
          <w:tcPr>
            <w:tcW w:w="1767" w:type="dxa"/>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420" w:lineRule="atLeast"/>
              <w:ind w:left="210" w:hanging="210"/>
              <w:jc w:val="both"/>
              <w:rPr>
                <w:rFonts w:hint="eastAsia" w:ascii="ＭＳ ゴシック" w:hAnsi="ＭＳ ゴシック" w:eastAsia="ＭＳ ゴシック"/>
                <w:sz w:val="18"/>
              </w:rPr>
            </w:pPr>
            <w:r>
              <w:rPr>
                <w:rFonts w:hint="eastAsia" w:ascii="ＭＳ ゴシック" w:hAnsi="ＭＳ ゴシック" w:eastAsia="ＭＳ ゴシック"/>
                <w:sz w:val="18"/>
              </w:rPr>
              <w:t>M</w:t>
            </w:r>
            <w:r>
              <w:rPr>
                <w:rFonts w:hint="eastAsia" w:ascii="ＭＳ ゴシック" w:hAnsi="ＭＳ ゴシック" w:eastAsia="ＭＳ ゴシック"/>
                <w:sz w:val="18"/>
              </w:rPr>
              <w:t>　宿泊業、飲食サービス業</w:t>
            </w: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75</w:t>
            </w:r>
            <w:r>
              <w:rPr>
                <w:rFonts w:hint="eastAsia" w:ascii="ＭＳ ゴシック" w:hAnsi="ＭＳ ゴシック" w:eastAsia="ＭＳ ゴシック"/>
                <w:sz w:val="18"/>
              </w:rPr>
              <w:t>　宿泊業</w:t>
            </w:r>
          </w:p>
        </w:tc>
      </w:tr>
      <w:tr>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76</w:t>
            </w:r>
            <w:r>
              <w:rPr>
                <w:rFonts w:hint="eastAsia" w:ascii="ＭＳ ゴシック" w:hAnsi="ＭＳ ゴシック" w:eastAsia="ＭＳ ゴシック"/>
                <w:sz w:val="18"/>
              </w:rPr>
              <w:t>　飲食店（バー、キャバレー及びナイトクラブを除く。）</w:t>
            </w:r>
          </w:p>
        </w:tc>
      </w:tr>
      <w:tr>
        <w:trPr/>
        <w:tc>
          <w:tcPr>
            <w:tcW w:w="1767" w:type="dxa"/>
            <w:vMerge w:val="continue"/>
            <w:tcBorders>
              <w:top w:val="nil"/>
              <w:left w:val="single" w:color="000000" w:sz="4" w:space="0"/>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rPr>
                <w:rFonts w:hint="eastAsia"/>
              </w:rPr>
            </w:pPr>
          </w:p>
        </w:tc>
        <w:tc>
          <w:tcPr>
            <w:tcW w:w="7740" w:type="dxa"/>
            <w:tcBorders>
              <w:top w:val="nil"/>
              <w:left w:val="nil"/>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77</w:t>
            </w:r>
            <w:r>
              <w:rPr>
                <w:rFonts w:hint="eastAsia" w:ascii="ＭＳ ゴシック" w:hAnsi="ＭＳ ゴシック" w:eastAsia="ＭＳ ゴシック"/>
                <w:sz w:val="18"/>
              </w:rPr>
              <w:t>　持ち帰り・配達飲食サービス業</w:t>
            </w:r>
          </w:p>
          <w:p>
            <w:pPr>
              <w:pStyle w:val="0"/>
              <w:spacing w:line="240" w:lineRule="exact"/>
              <w:ind w:left="210" w:hanging="210"/>
              <w:jc w:val="left"/>
              <w:rPr>
                <w:rFonts w:hint="eastAsia" w:ascii="ＭＳ ゴシック" w:hAnsi="ＭＳ ゴシック" w:eastAsia="ＭＳ ゴシック"/>
                <w:sz w:val="18"/>
              </w:rPr>
            </w:pPr>
            <w:r>
              <w:rPr>
                <w:rFonts w:hint="eastAsia" w:ascii="ＭＳ ゴシック" w:hAnsi="ＭＳ ゴシック" w:eastAsia="ＭＳ ゴシック"/>
                <w:sz w:val="18"/>
              </w:rPr>
              <w:t>小分類</w:t>
            </w:r>
            <w:r>
              <w:rPr>
                <w:rFonts w:hint="eastAsia" w:ascii="ＭＳ ゴシック" w:hAnsi="ＭＳ ゴシック" w:eastAsia="ＭＳ ゴシック"/>
                <w:sz w:val="18"/>
              </w:rPr>
              <w:t>771</w:t>
            </w:r>
            <w:r>
              <w:rPr>
                <w:rFonts w:hint="eastAsia" w:ascii="ＭＳ ゴシック" w:hAnsi="ＭＳ ゴシック" w:eastAsia="ＭＳ ゴシック"/>
                <w:sz w:val="18"/>
              </w:rPr>
              <w:t>　持ち帰り飲食サービス業（車両その他の移動が可能なものを店舗として使用する事業所のうち、不特定な場所において客の注文に応じ調理した飲食料品を持ち帰る状態で提供する事業所を除く。）</w:t>
            </w:r>
          </w:p>
        </w:tc>
      </w:tr>
    </w:tbl>
    <w:p>
      <w:pPr>
        <w:pStyle w:val="0"/>
        <w:spacing w:line="420" w:lineRule="atLeast"/>
        <w:ind w:left="420" w:hanging="210"/>
        <w:jc w:val="both"/>
        <w:rPr>
          <w:rFonts w:hint="eastAsia" w:ascii="ＭＳ ゴシック" w:hAnsi="ＭＳ ゴシック" w:eastAsia="ＭＳ ゴシック"/>
          <w:sz w:val="18"/>
        </w:rPr>
      </w:pPr>
      <w:r>
        <w:rPr>
          <w:rFonts w:hint="eastAsia" w:ascii="ＭＳ ゴシック" w:hAnsi="ＭＳ ゴシック" w:eastAsia="ＭＳ ゴシック"/>
          <w:sz w:val="18"/>
        </w:rPr>
        <w:t>（注）統計法（平成</w:t>
      </w:r>
      <w:r>
        <w:rPr>
          <w:rFonts w:hint="eastAsia" w:ascii="ＭＳ ゴシック" w:hAnsi="ＭＳ ゴシック" w:eastAsia="ＭＳ ゴシック"/>
          <w:sz w:val="18"/>
        </w:rPr>
        <w:t>19</w:t>
      </w:r>
      <w:r>
        <w:rPr>
          <w:rFonts w:hint="eastAsia" w:ascii="ＭＳ ゴシック" w:hAnsi="ＭＳ ゴシック" w:eastAsia="ＭＳ ゴシック"/>
          <w:sz w:val="18"/>
        </w:rPr>
        <w:t>年法律第</w:t>
      </w:r>
      <w:r>
        <w:rPr>
          <w:rFonts w:hint="eastAsia" w:ascii="ＭＳ ゴシック" w:hAnsi="ＭＳ ゴシック" w:eastAsia="ＭＳ ゴシック"/>
          <w:sz w:val="18"/>
        </w:rPr>
        <w:t>53</w:t>
      </w:r>
      <w:r>
        <w:rPr>
          <w:rFonts w:hint="eastAsia" w:ascii="ＭＳ ゴシック" w:hAnsi="ＭＳ ゴシック" w:eastAsia="ＭＳ ゴシック"/>
          <w:sz w:val="18"/>
        </w:rPr>
        <w:t>号）第２条第９項に規定する統計基準である日本標準産業分類に基づき作成</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2</Pages>
  <Words>16</Words>
  <Characters>799</Characters>
  <Application>JUST Note</Application>
  <Lines>218</Lines>
  <Paragraphs>78</Paragraphs>
  <CharactersWithSpaces>847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敏也</dc:creator>
  <cp:lastModifiedBy>木村　美緒</cp:lastModifiedBy>
  <dcterms:created xsi:type="dcterms:W3CDTF">2023-03-20T12:13:00Z</dcterms:created>
  <dcterms:modified xsi:type="dcterms:W3CDTF">2026-03-23T04:52:39Z</dcterms:modified>
  <cp:revision>3</cp:revision>
</cp:coreProperties>
</file>