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6088" w:type="dxa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276"/>
        <w:gridCol w:w="3820"/>
      </w:tblGrid>
      <w:tr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　年度　玉野市創業アシスト奨励金　請求書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30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令和　年　月　日付、玉野市指令商第　　号で交付決定通知を受けた標記奨励金について、</w:t>
      </w:r>
    </w:p>
    <w:p>
      <w:pPr>
        <w:pStyle w:val="0"/>
        <w:spacing w:line="30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玉野市創業アシスト奨励金交付要綱第８条第１項の規定に基づき、下記のとおり請求します。</w:t>
      </w:r>
    </w:p>
    <w:p>
      <w:pPr>
        <w:pStyle w:val="0"/>
        <w:spacing w:line="300" w:lineRule="exact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　奨励金請求額</w:t>
      </w:r>
    </w:p>
    <w:tbl>
      <w:tblPr>
        <w:tblStyle w:val="22"/>
        <w:tblW w:w="3266" w:type="dxa"/>
        <w:tblInd w:w="56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840"/>
        <w:gridCol w:w="426"/>
      </w:tblGrid>
      <w:tr>
        <w:trPr>
          <w:trHeight w:val="542" w:hRule="atLeast"/>
        </w:trPr>
        <w:tc>
          <w:tcPr>
            <w:tcW w:w="2840" w:type="dxa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１５０，０００</w:t>
            </w:r>
          </w:p>
        </w:tc>
        <w:tc>
          <w:tcPr>
            <w:tcW w:w="426" w:type="dxa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２　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振込先</w:t>
      </w:r>
    </w:p>
    <w:tbl>
      <w:tblPr>
        <w:tblStyle w:val="22"/>
        <w:tblW w:w="8508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713"/>
        <w:gridCol w:w="2265"/>
        <w:gridCol w:w="2265"/>
        <w:gridCol w:w="2265"/>
      </w:tblGrid>
      <w:tr>
        <w:trPr>
          <w:trHeight w:val="509" w:hRule="atLeast"/>
        </w:trPr>
        <w:tc>
          <w:tcPr>
            <w:tcW w:w="171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金融機関名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支店名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45" w:hRule="atLeast"/>
        </w:trPr>
        <w:tc>
          <w:tcPr>
            <w:tcW w:w="17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預金種別</w:t>
            </w: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口座番号</w:t>
            </w: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17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フリガナ</w:t>
            </w:r>
          </w:p>
        </w:tc>
        <w:tc>
          <w:tcPr>
            <w:tcW w:w="679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548" w:hRule="atLeast"/>
        </w:trPr>
        <w:tc>
          <w:tcPr>
            <w:tcW w:w="17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口座名義</w:t>
            </w:r>
          </w:p>
        </w:tc>
        <w:tc>
          <w:tcPr>
            <w:tcW w:w="679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567" w:right="1418" w:bottom="567" w:left="1418" w:header="454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1</Pages>
  <Words>0</Words>
  <Characters>162</Characters>
  <Application>JUST Note</Application>
  <Lines>68</Lines>
  <Paragraphs>19</Paragraphs>
  <CharactersWithSpaces>187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cp:lastPrinted>2023-03-19T22:28:00Z</cp:lastPrinted>
  <dcterms:created xsi:type="dcterms:W3CDTF">2022-03-03T00:05:00Z</dcterms:created>
  <dcterms:modified xsi:type="dcterms:W3CDTF">2025-03-30T23:25:41Z</dcterms:modified>
  <cp:revision>14</cp:revision>
</cp:coreProperties>
</file>