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Times New Roman" w:hAnsi="Times New Roman"/>
          <w:sz w:val="24"/>
        </w:rPr>
        <w:sectPr>
          <w:pgSz w:w="11906" w:h="16838"/>
          <w:pgMar w:top="1985" w:right="1701" w:bottom="1701" w:left="1701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1" locked="0" layoutInCell="0" hidden="0" allowOverlap="1">
                <wp:simplePos x="0" y="0"/>
                <wp:positionH relativeFrom="page">
                  <wp:posOffset>5562600</wp:posOffset>
                </wp:positionH>
                <wp:positionV relativeFrom="page">
                  <wp:posOffset>4285615</wp:posOffset>
                </wp:positionV>
                <wp:extent cx="115570" cy="112395"/>
                <wp:effectExtent l="0" t="0" r="635" b="63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11557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AutoShape 2" style="z-index:-503316478;height:8.85pt;mso-wrap-distance-left:9pt;width:9.1pt;mso-wrap-distance-top:0pt;mso-position-horizontal-relative:page;position:absolute;margin-top:337.45pt;margin-left:438pt;mso-position-vertical-relative:page;mso-wrap-distance-bottom:0pt;mso-wrap-distance-right:9pt;" o:spid="_x0000_s1026" o:allowincell="f" o:allowoverlap="t" filled="f" stroked="f" o:spt="1">
                <v:fill/>
                <v:textbox style="layout-flow:horizontal;"/>
                <v:imagedata o:title=""/>
                <o:lock v:ext="edit" aspectratio="t"/>
                <w10:wrap type="none" anchorx="page" anchory="page"/>
              </v:rect>
            </w:pict>
          </mc:Fallback>
        </mc:AlternateConten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  <w:r>
        <w:rPr>
          <w:rFonts w:hint="eastAsia" w:ascii="ＭＳ 明朝" w:hAnsi="ＭＳ 明朝" w:eastAsia="ＭＳ 明朝"/>
          <w:color w:val="000000"/>
          <w:sz w:val="27"/>
        </w:rPr>
        <w:t>立会申込書</w:t>
      </w:r>
    </w:p>
    <w:p>
      <w:pPr>
        <w:pStyle w:val="0"/>
        <w:spacing w:before="204" w:beforeLines="0" w:beforeAutospacing="0" w:line="286" w:lineRule="exact"/>
        <w:ind w:left="-14" w:right="-53" w:hanging="14"/>
        <w:rPr>
          <w:rFonts w:hint="default" w:ascii="ＭＳ 明朝" w:hAnsi="ＭＳ 明朝" w:eastAsia="ＭＳ 明朝"/>
          <w:sz w:val="14"/>
        </w:rPr>
      </w:pP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5263" w:bottom="201" w:left="527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75" w:beforeLines="0" w:beforeAutospacing="0" w:line="224" w:lineRule="exact"/>
        <w:ind w:left="-386" w:leftChars="-193" w:right="-38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令和　　年　　月　　日</w:t>
      </w:r>
    </w:p>
    <w:p>
      <w:pPr>
        <w:rPr>
          <w:rFonts w:hint="default" w:ascii="ＭＳ 明朝" w:hAnsi="ＭＳ 明朝" w:eastAsia="ＭＳ 明朝"/>
          <w:sz w:val="24"/>
        </w:rPr>
        <w:sectPr>
          <w:type w:val="continuous"/>
          <w:pgSz w:w="11906" w:h="16838"/>
          <w:pgMar w:top="202" w:right="1754" w:bottom="201" w:left="7790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 w:ascii="ＭＳ 明朝" w:hAnsi="ＭＳ 明朝" w:eastAsia="ＭＳ 明朝"/>
          <w:sz w:val="11"/>
        </w:rPr>
        <w:sectPr>
          <w:type w:val="continuous"/>
          <w:pgSz w:w="11906" w:h="16838"/>
          <w:pgMar w:top="202" w:right="8892" w:bottom="201" w:left="1718" w:header="720" w:footer="720" w:gutter="0"/>
          <w:cols w:space="720"/>
          <w:noEndnote w:val="1"/>
          <w:textDirection w:val="lrTb"/>
          <w:docGrid w:linePitch="272"/>
        </w:sectPr>
      </w:pPr>
      <w:r>
        <w:rPr>
          <w:rFonts w:hint="eastAsia" w:ascii="ＭＳ 明朝" w:hAnsi="ＭＳ 明朝" w:eastAsia="ＭＳ 明朝"/>
          <w:color w:val="000000"/>
          <w:sz w:val="21"/>
        </w:rPr>
        <w:t>玉野市長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殿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住所又は所在地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商号又は名称</w:t>
      </w:r>
    </w:p>
    <w:p>
      <w:pPr>
        <w:pStyle w:val="0"/>
        <w:spacing w:line="324" w:lineRule="exact"/>
        <w:ind w:left="2484" w:right="278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代表者氏名</w:t>
      </w: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56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</w:rPr>
        <w:t>下記の一般競争入札に、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次の者を参加させることを申し込みます。</w:t>
      </w: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1034" w:right="-38" w:hanging="35"/>
        <w:rPr>
          <w:rFonts w:hint="default" w:ascii="ＭＳ 明朝" w:hAnsi="ＭＳ 明朝" w:eastAsia="ＭＳ 明朝"/>
          <w:sz w:val="11"/>
        </w:rPr>
      </w:pPr>
      <w:r>
        <w:rPr>
          <w:rFonts w:hint="eastAsia" w:ascii="ＭＳ 明朝" w:hAnsi="ＭＳ 明朝" w:eastAsia="ＭＳ 明朝"/>
          <w:color w:val="000000"/>
          <w:sz w:val="21"/>
          <w:u w:val="single" w:color="auto"/>
        </w:rPr>
        <w:t>立会者　　　　　　　　　　　　　　　　　　　　　　　　　</w:t>
      </w: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line="224" w:lineRule="exact"/>
        <w:ind w:left="4068" w:right="-38" w:hanging="35"/>
        <w:rPr>
          <w:rFonts w:hint="default" w:ascii="ＭＳ 明朝" w:hAnsi="ＭＳ 明朝" w:eastAsia="ＭＳ 明朝"/>
          <w:sz w:val="11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spacing w:line="648" w:lineRule="exact"/>
        <w:ind w:left="-14" w:right="-101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１．開札日時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令和８年４月１７日（金）１０時</w:t>
      </w:r>
    </w:p>
    <w:p>
      <w:pPr>
        <w:pStyle w:val="0"/>
        <w:spacing w:line="648" w:lineRule="exact"/>
        <w:ind w:left="-14" w:right="-949" w:firstLine="4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２．開札場所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玉野市宇野１丁目２７番１号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</w:t>
      </w:r>
      <w:r>
        <w:rPr>
          <w:rFonts w:hint="eastAsia" w:ascii="ＭＳ 明朝" w:hAnsi="ＭＳ 明朝" w:eastAsia="ＭＳ 明朝"/>
          <w:color w:val="000000"/>
          <w:sz w:val="21"/>
        </w:rPr>
        <w:t>玉野市役所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２階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第１会議室</w:t>
      </w:r>
    </w:p>
    <w:p>
      <w:pPr>
        <w:pStyle w:val="0"/>
        <w:spacing w:line="224" w:lineRule="exact"/>
        <w:ind w:left="-20" w:right="-38" w:hanging="20"/>
        <w:rPr>
          <w:rFonts w:hint="default" w:ascii="ＭＳ 明朝" w:hAnsi="ＭＳ 明朝" w:eastAsia="ＭＳ 明朝"/>
          <w:sz w:val="11"/>
        </w:rPr>
      </w:pPr>
    </w:p>
    <w:p>
      <w:pPr>
        <w:pStyle w:val="0"/>
        <w:spacing w:before="41" w:beforeLines="0" w:beforeAutospacing="0" w:line="224" w:lineRule="exact"/>
        <w:ind w:left="-20" w:right="-38"/>
        <w:rPr>
          <w:rFonts w:hint="default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３．業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務</w:t>
      </w:r>
      <w:r>
        <w:rPr>
          <w:rFonts w:hint="default" w:ascii="ＭＳ 明朝" w:hAnsi="ＭＳ 明朝" w:eastAsia="ＭＳ 明朝"/>
          <w:color w:val="000000"/>
          <w:sz w:val="21"/>
        </w:rPr>
        <w:t xml:space="preserve"> </w:t>
      </w:r>
      <w:r>
        <w:rPr>
          <w:rFonts w:hint="eastAsia" w:ascii="ＭＳ 明朝" w:hAnsi="ＭＳ 明朝" w:eastAsia="ＭＳ 明朝"/>
          <w:color w:val="000000"/>
          <w:sz w:val="21"/>
        </w:rPr>
        <w:t>名</w:t>
      </w:r>
      <w:r>
        <w:rPr>
          <w:rFonts w:hint="default" w:ascii="ＭＳ 明朝" w:hAnsi="ＭＳ 明朝" w:eastAsia="ＭＳ 明朝"/>
          <w:color w:val="000000"/>
          <w:sz w:val="21"/>
        </w:rPr>
        <w:t xml:space="preserve">   </w:t>
      </w:r>
      <w:r>
        <w:rPr>
          <w:rFonts w:hint="eastAsia" w:ascii="ＭＳ 明朝" w:hAnsi="ＭＳ 明朝" w:eastAsia="ＭＳ 明朝"/>
          <w:color w:val="000000"/>
          <w:sz w:val="21"/>
        </w:rPr>
        <w:t>介護予防おでかけ移動支援事業委託</w:t>
      </w: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color w:val="000000"/>
          <w:sz w:val="21"/>
        </w:rPr>
      </w:pPr>
    </w:p>
    <w:p>
      <w:pPr>
        <w:pStyle w:val="0"/>
        <w:spacing w:before="41" w:beforeLines="0" w:beforeAutospacing="0" w:line="224" w:lineRule="exact"/>
        <w:ind w:left="-20" w:right="-38" w:hanging="20"/>
        <w:rPr>
          <w:rFonts w:hint="default"/>
          <w:sz w:val="11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page">
              <wp:posOffset>620395</wp:posOffset>
            </wp:positionH>
            <wp:positionV relativeFrom="page">
              <wp:posOffset>6262370</wp:posOffset>
            </wp:positionV>
            <wp:extent cx="6311900" cy="45085"/>
            <wp:effectExtent l="0" t="0" r="0" b="0"/>
            <wp:wrapNone/>
            <wp:docPr id="1027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1190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  <w:r>
        <w:rPr>
          <w:rFonts w:hint="default"/>
          <w:sz w:val="24"/>
        </w:rPr>
        <w:br w:type="column"/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rPr>
          <w:rFonts w:hint="default"/>
          <w:sz w:val="11"/>
        </w:rPr>
        <w:sectPr>
          <w:type w:val="continuous"/>
          <w:pgSz w:w="11906" w:h="16838"/>
          <w:pgMar w:top="202" w:right="1720" w:bottom="201" w:left="1747" w:header="720" w:footer="720" w:gutter="0"/>
          <w:cols w:equalWidth="0" w:space="720" w:num="2">
            <w:col w:w="6989" w:space="1262"/>
            <w:col w:w="187"/>
          </w:cols>
          <w:noEndnote w:val="1"/>
          <w:textDirection w:val="lrTb"/>
          <w:docGrid w:linePitch="272"/>
        </w:sect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line="224" w:lineRule="exact"/>
        <w:ind w:left="-28" w:right="-38"/>
        <w:rPr>
          <w:rFonts w:hint="default"/>
          <w:sz w:val="11"/>
        </w:rPr>
      </w:pPr>
    </w:p>
    <w:p>
      <w:pPr>
        <w:pStyle w:val="0"/>
        <w:spacing w:line="224" w:lineRule="exact"/>
        <w:ind w:left="-14" w:right="-38" w:hanging="14"/>
        <w:rPr>
          <w:rFonts w:hint="default"/>
          <w:sz w:val="11"/>
        </w:rPr>
      </w:pPr>
    </w:p>
    <w:p>
      <w:pPr>
        <w:pStyle w:val="0"/>
        <w:spacing w:before="156" w:beforeLines="0" w:beforeAutospacing="0" w:line="224" w:lineRule="exact"/>
        <w:ind w:left="-14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【玉野市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記入欄】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8148" w:bottom="201" w:left="1838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36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受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付</w:t>
      </w:r>
      <w:r>
        <w:rPr>
          <w:rFonts w:hint="default"/>
          <w:color w:val="000000"/>
          <w:sz w:val="21"/>
        </w:rPr>
        <w:t xml:space="preserve">  </w:t>
      </w:r>
      <w:r>
        <w:rPr>
          <w:rFonts w:hint="eastAsia"/>
          <w:color w:val="000000"/>
          <w:sz w:val="21"/>
        </w:rPr>
        <w:t>印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2800" w:bottom="201" w:left="8026" w:header="720" w:footer="720" w:gutter="0"/>
          <w:cols w:space="720"/>
          <w:noEndnote w:val="1"/>
          <w:textDirection w:val="lrTb"/>
          <w:docGrid w:linePitch="272"/>
        </w:sectPr>
      </w:pPr>
    </w:p>
    <w:p>
      <w:pPr>
        <w:pStyle w:val="0"/>
        <w:spacing w:before="120" w:beforeLines="0" w:beforeAutospacing="0" w:line="250" w:lineRule="exact"/>
        <w:ind w:left="-44" w:right="-53" w:hanging="44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5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7755255</wp:posOffset>
            </wp:positionV>
            <wp:extent cx="3051175" cy="6350"/>
            <wp:effectExtent l="0" t="0" r="0" b="0"/>
            <wp:wrapNone/>
            <wp:docPr id="1028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</w:rPr>
        <w:drawing>
          <wp:anchor distT="0" distB="0" distL="114300" distR="114300" simplePos="0" relativeHeight="6" behindDoc="1" locked="0" layoutInCell="1" hidden="0" allowOverlap="1">
            <wp:simplePos x="0" y="0"/>
            <wp:positionH relativeFrom="page">
              <wp:posOffset>1002665</wp:posOffset>
            </wp:positionH>
            <wp:positionV relativeFrom="page">
              <wp:posOffset>7988300</wp:posOffset>
            </wp:positionV>
            <wp:extent cx="3051175" cy="6350"/>
            <wp:effectExtent l="0" t="0" r="0" b="0"/>
            <wp:wrapNone/>
            <wp:docPr id="1029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1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color w:val="000000"/>
          <w:sz w:val="24"/>
        </w:rPr>
        <w:t>受付番号</w:t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default"/>
        </w:rPr>
        <w:drawing>
          <wp:anchor distT="0" distB="0" distL="114300" distR="114300" simplePos="0" relativeHeight="4" behindDoc="1" locked="0" layoutInCell="1" hidden="0" allowOverlap="1">
            <wp:simplePos x="0" y="0"/>
            <wp:positionH relativeFrom="page">
              <wp:posOffset>4329430</wp:posOffset>
            </wp:positionH>
            <wp:positionV relativeFrom="page">
              <wp:posOffset>7557135</wp:posOffset>
            </wp:positionV>
            <wp:extent cx="2164080" cy="1915795"/>
            <wp:effectExtent l="0" t="0" r="0" b="0"/>
            <wp:wrapNone/>
            <wp:docPr id="1030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408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tabs>
          <w:tab w:val="left" w:leader="none" w:pos="1543"/>
          <w:tab w:val="left" w:leader="none" w:pos="1723"/>
        </w:tabs>
        <w:spacing w:before="120" w:beforeLines="0" w:beforeAutospacing="0" w:line="250" w:lineRule="exact"/>
        <w:ind w:right="-53"/>
        <w:rPr>
          <w:rFonts w:hint="default"/>
          <w:sz w:val="12"/>
        </w:rPr>
      </w:pPr>
      <w:r>
        <w:rPr>
          <w:rFonts w:hint="eastAsia"/>
          <w:color w:val="000000"/>
          <w:sz w:val="24"/>
        </w:rPr>
        <w:t>番</w:t>
      </w:r>
    </w:p>
    <w:p>
      <w:pPr>
        <w:rPr>
          <w:rFonts w:hint="default"/>
          <w:sz w:val="24"/>
        </w:rPr>
        <w:sectPr>
          <w:type w:val="continuous"/>
          <w:pgSz w:w="11906" w:h="16838"/>
          <w:pgMar w:top="202" w:right="5412" w:bottom="201" w:left="1709" w:header="720" w:footer="720" w:gutter="0"/>
          <w:cols w:equalWidth="0" w:space="720" w:num="2">
            <w:col w:w="945" w:space="1944"/>
            <w:col w:w="1895"/>
          </w:cols>
          <w:noEndnote w:val="1"/>
          <w:textDirection w:val="lrTb"/>
          <w:docGrid w:linePitch="272"/>
        </w:sectPr>
      </w:pPr>
    </w:p>
    <w:p>
      <w:pPr>
        <w:pStyle w:val="0"/>
        <w:spacing w:before="126" w:beforeLines="0" w:beforeAutospacing="0" w:line="224" w:lineRule="exact"/>
        <w:ind w:left="129" w:right="-38" w:hanging="14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（希望者が多数の場合は先着順で５名までとする。）</w:t>
      </w:r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  <w:bookmarkStart w:id="0" w:name="_GoBack"/>
      <w:bookmarkEnd w:id="0"/>
    </w:p>
    <w:p>
      <w:pPr>
        <w:pStyle w:val="0"/>
        <w:spacing w:line="224" w:lineRule="exact"/>
        <w:ind w:left="-35" w:right="-38" w:hanging="35"/>
        <w:rPr>
          <w:rFonts w:hint="default"/>
          <w:sz w:val="11"/>
        </w:rPr>
      </w:pPr>
    </w:p>
    <w:p>
      <w:pPr>
        <w:pStyle w:val="0"/>
        <w:spacing w:before="41" w:beforeLines="0" w:beforeAutospacing="0" w:line="224" w:lineRule="exact"/>
        <w:ind w:left="-35" w:right="-38" w:hanging="35"/>
        <w:rPr>
          <w:rFonts w:hint="default"/>
          <w:sz w:val="11"/>
        </w:rPr>
      </w:pPr>
      <w:r>
        <w:rPr>
          <w:rFonts w:hint="eastAsia"/>
          <w:color w:val="000000"/>
          <w:sz w:val="21"/>
        </w:rPr>
        <w:t>上記開札立会希望を</w:t>
      </w:r>
    </w:p>
    <w:p>
      <w:pPr>
        <w:pStyle w:val="0"/>
        <w:spacing w:before="280" w:beforeLines="0" w:beforeAutospacing="0" w:line="286" w:lineRule="exact"/>
        <w:ind w:left="259" w:right="-53" w:hanging="14"/>
        <w:rPr>
          <w:rFonts w:hint="default"/>
          <w:sz w:val="14"/>
        </w:rPr>
      </w:pPr>
      <w:r>
        <w:rPr>
          <w:rFonts w:hint="eastAsia"/>
          <w:color w:val="000000"/>
          <w:sz w:val="27"/>
        </w:rPr>
        <w:t>承諾します</w:t>
      </w:r>
      <w:r>
        <w:rPr>
          <w:rFonts w:hint="default"/>
          <w:color w:val="000000"/>
          <w:sz w:val="27"/>
        </w:rPr>
        <w:t xml:space="preserve">    </w:t>
      </w:r>
      <w:r>
        <w:rPr>
          <w:rFonts w:hint="eastAsia"/>
          <w:color w:val="000000"/>
          <w:sz w:val="27"/>
        </w:rPr>
        <w:t>・</w:t>
      </w:r>
      <w:r>
        <w:rPr>
          <w:rFonts w:hint="default"/>
          <w:color w:val="000000"/>
          <w:sz w:val="27"/>
        </w:rPr>
        <w:t xml:space="preserve">   </w:t>
      </w:r>
      <w:r>
        <w:rPr>
          <w:rFonts w:hint="eastAsia"/>
          <w:color w:val="000000"/>
          <w:sz w:val="27"/>
        </w:rPr>
        <w:t>承諾しません</w:t>
      </w:r>
    </w:p>
    <w:p>
      <w:pPr>
        <w:pStyle w:val="0"/>
        <w:spacing w:line="200" w:lineRule="exact"/>
        <w:ind w:left="-9" w:right="-38" w:hanging="9"/>
        <w:rPr>
          <w:rFonts w:hint="default"/>
          <w:sz w:val="10"/>
        </w:rPr>
      </w:pPr>
    </w:p>
    <w:p>
      <w:pPr>
        <w:pStyle w:val="0"/>
        <w:rPr>
          <w:rFonts w:hint="default"/>
          <w:sz w:val="10"/>
        </w:rPr>
      </w:pPr>
    </w:p>
    <w:sectPr>
      <w:type w:val="continuous"/>
      <w:pgSz w:w="11906" w:h="16838"/>
      <w:pgMar w:top="202" w:right="5196" w:bottom="201" w:left="1714" w:header="720" w:footer="720" w:gutter="0"/>
      <w:cols w:space="720"/>
      <w:noEndnote w:val="1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autoHyphenation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color w:val="000000"/>
      <w:sz w:val="21"/>
    </w:rPr>
  </w:style>
  <w:style w:type="character" w:styleId="16" w:customStyle="1">
    <w:name w:val="記 (文字)"/>
    <w:basedOn w:val="10"/>
    <w:next w:val="16"/>
    <w:link w:val="15"/>
    <w:uiPriority w:val="0"/>
    <w:rPr>
      <w:color w:val="000000"/>
      <w:kern w:val="0"/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color w:val="000000"/>
      <w:sz w:val="21"/>
    </w:rPr>
  </w:style>
  <w:style w:type="character" w:styleId="18" w:customStyle="1">
    <w:name w:val="結語 (文字)"/>
    <w:basedOn w:val="10"/>
    <w:next w:val="18"/>
    <w:link w:val="17"/>
    <w:uiPriority w:val="0"/>
    <w:rPr>
      <w:color w:val="000000"/>
      <w:kern w:val="0"/>
      <w:sz w:val="2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0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0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204</Characters>
  <Application>JUST Note</Application>
  <Lines>50</Lines>
  <Paragraphs>19</Paragraphs>
  <CharactersWithSpaces>266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萩原  雅子</cp:lastModifiedBy>
  <cp:lastPrinted>2023-08-13T23:39:00Z</cp:lastPrinted>
  <dcterms:created xsi:type="dcterms:W3CDTF">2025-09-29T10:16:00Z</dcterms:created>
  <dcterms:modified xsi:type="dcterms:W3CDTF">2025-11-28T06:34:42Z</dcterms:modified>
  <cp:revision>4</cp:revision>
</cp:coreProperties>
</file>