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（様式第５号）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bookmarkStart w:id="0" w:name="_Hlk93404524"/>
      <w:r>
        <w:rPr>
          <w:rFonts w:hint="eastAsia" w:ascii="ＭＳ 明朝" w:hAnsi="ＭＳ 明朝" w:eastAsia="ＭＳ 明朝"/>
          <w:sz w:val="28"/>
        </w:rPr>
        <w:t>業務管理責任者等調書　　　　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8505" w:type="dxa"/>
        <w:tblInd w:w="37" w:type="dxa"/>
        <w:shd w:val="clear" w:color="auto" w:fill="FFFFFF"/>
        <w:tblLayout w:type="fixed"/>
        <w:tblLook w:firstRow="1" w:lastRow="0" w:firstColumn="1" w:lastColumn="0" w:noHBand="0" w:noVBand="1" w:val="04A0"/>
      </w:tblPr>
      <w:tblGrid>
        <w:gridCol w:w="1367"/>
        <w:gridCol w:w="2381"/>
        <w:gridCol w:w="1086"/>
        <w:gridCol w:w="1225"/>
        <w:gridCol w:w="1312"/>
        <w:gridCol w:w="1134"/>
      </w:tblGrid>
      <w:tr>
        <w:trPr>
          <w:trHeight w:val="570" w:hRule="atLeast"/>
        </w:trPr>
        <w:tc>
          <w:tcPr>
            <w:tcW w:w="1367" w:type="dxa"/>
            <w:tcBorders>
              <w:top w:val="single" w:color="7F7F7F" w:sz="8" w:space="0"/>
              <w:left w:val="single" w:color="000000" w:sz="6" w:space="0"/>
              <w:bottom w:val="single" w:color="auto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区分</w:t>
            </w:r>
          </w:p>
        </w:tc>
        <w:tc>
          <w:tcPr>
            <w:tcW w:w="7138" w:type="dxa"/>
            <w:gridSpan w:val="5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業務管理責任者　　　・　　　副責任者</w:t>
            </w:r>
          </w:p>
        </w:tc>
      </w:tr>
      <w:tr>
        <w:trPr>
          <w:trHeight w:val="570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氏名</w:t>
            </w:r>
          </w:p>
        </w:tc>
        <w:tc>
          <w:tcPr>
            <w:tcW w:w="2381" w:type="dxa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086" w:type="dxa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年齢</w:t>
            </w:r>
          </w:p>
        </w:tc>
        <w:tc>
          <w:tcPr>
            <w:tcW w:w="1225" w:type="dxa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才</w:t>
            </w:r>
          </w:p>
        </w:tc>
        <w:tc>
          <w:tcPr>
            <w:tcW w:w="1312" w:type="dxa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実務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経験年数</w:t>
            </w:r>
          </w:p>
        </w:tc>
        <w:tc>
          <w:tcPr>
            <w:tcW w:w="1134" w:type="dxa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年</w:t>
            </w:r>
          </w:p>
        </w:tc>
      </w:tr>
      <w:tr>
        <w:trPr>
          <w:trHeight w:val="1095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資格</w:t>
            </w:r>
          </w:p>
        </w:tc>
        <w:tc>
          <w:tcPr>
            <w:tcW w:w="7138" w:type="dxa"/>
            <w:gridSpan w:val="5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業務管理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実績</w:t>
            </w:r>
          </w:p>
        </w:tc>
        <w:tc>
          <w:tcPr>
            <w:tcW w:w="2381" w:type="dxa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地方自治体名</w:t>
            </w:r>
          </w:p>
        </w:tc>
        <w:tc>
          <w:tcPr>
            <w:tcW w:w="4757" w:type="dxa"/>
            <w:gridSpan w:val="4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ind w:right="972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従事期間</w:t>
            </w:r>
          </w:p>
        </w:tc>
        <w:tc>
          <w:tcPr>
            <w:tcW w:w="4757" w:type="dxa"/>
            <w:gridSpan w:val="4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ind w:firstLine="728" w:firstLineChars="300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月　　～　　年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月</w:t>
            </w:r>
          </w:p>
        </w:tc>
      </w:tr>
      <w:tr>
        <w:trPr>
          <w:trHeight w:val="270" w:hRule="atLeas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地方自治体名</w:t>
            </w:r>
          </w:p>
        </w:tc>
        <w:tc>
          <w:tcPr>
            <w:tcW w:w="4757" w:type="dxa"/>
            <w:gridSpan w:val="4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従事期間</w:t>
            </w:r>
          </w:p>
        </w:tc>
        <w:tc>
          <w:tcPr>
            <w:tcW w:w="4757" w:type="dxa"/>
            <w:gridSpan w:val="4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ind w:firstLine="728" w:firstLineChars="300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月　　～　　年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月</w:t>
            </w:r>
          </w:p>
        </w:tc>
      </w:tr>
      <w:tr>
        <w:trPr>
          <w:trHeight w:val="270" w:hRule="atLeas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地方自治体名</w:t>
            </w:r>
          </w:p>
        </w:tc>
        <w:tc>
          <w:tcPr>
            <w:tcW w:w="4757" w:type="dxa"/>
            <w:gridSpan w:val="4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　　</w:t>
            </w:r>
          </w:p>
        </w:tc>
      </w:tr>
      <w:tr>
        <w:trPr>
          <w:trHeight w:val="270" w:hRule="atLeast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2381" w:type="dxa"/>
            <w:tcBorders>
              <w:top w:val="single" w:color="7F7F7F" w:sz="8" w:space="0"/>
              <w:left w:val="single" w:color="auto" w:sz="4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従事期間</w:t>
            </w:r>
          </w:p>
        </w:tc>
        <w:tc>
          <w:tcPr>
            <w:tcW w:w="4757" w:type="dxa"/>
            <w:gridSpan w:val="4"/>
            <w:tcBorders>
              <w:top w:val="single" w:color="7F7F7F" w:sz="8" w:space="0"/>
              <w:left w:val="single" w:color="000000" w:sz="6" w:space="0"/>
              <w:bottom w:val="single" w:color="7F7F7F" w:sz="8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0"/>
              <w:widowControl w:val="1"/>
              <w:ind w:firstLine="728" w:firstLineChars="300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年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月　　～　　年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月</w:t>
            </w:r>
          </w:p>
        </w:tc>
      </w:tr>
    </w:tbl>
    <w:p>
      <w:pPr>
        <w:pStyle w:val="40"/>
        <w:jc w:val="left"/>
        <w:rPr>
          <w:rFonts w:hint="default" w:ascii="ＭＳ 明朝" w:hAnsi="ＭＳ 明朝" w:eastAsia="ＭＳ 明朝"/>
          <w:sz w:val="21"/>
        </w:rPr>
      </w:pPr>
    </w:p>
    <w:p>
      <w:pPr>
        <w:pStyle w:val="40"/>
        <w:jc w:val="left"/>
        <w:rPr>
          <w:rFonts w:hint="default" w:ascii="ＭＳ 明朝" w:hAnsi="ＭＳ 明朝" w:eastAsia="ＭＳ 明朝"/>
          <w:sz w:val="21"/>
        </w:rPr>
      </w:pPr>
      <w:bookmarkStart w:id="1" w:name="_GoBack"/>
      <w:bookmarkEnd w:id="1"/>
      <w:r>
        <w:rPr>
          <w:rFonts w:hint="eastAsia" w:ascii="ＭＳ 明朝" w:hAnsi="ＭＳ 明朝" w:eastAsia="ＭＳ 明朝"/>
          <w:sz w:val="21"/>
        </w:rPr>
        <w:t>※資格を保有している場合、確認できる書類を添付すること。</w:t>
      </w:r>
    </w:p>
    <w:p>
      <w:pPr>
        <w:pStyle w:val="4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</w:t>
      </w:r>
      <w:r>
        <w:rPr>
          <w:rFonts w:hint="eastAsia" w:ascii="ＭＳ 明朝" w:hAnsi="ＭＳ 明朝" w:eastAsia="ＭＳ 明朝"/>
          <w:color w:val="000000"/>
          <w:sz w:val="21"/>
        </w:rPr>
        <w:t>業務管理責任者</w:t>
      </w:r>
      <w:r>
        <w:rPr>
          <w:rFonts w:hint="eastAsia" w:ascii="ＭＳ 明朝" w:hAnsi="ＭＳ 明朝" w:eastAsia="ＭＳ 明朝"/>
          <w:sz w:val="21"/>
        </w:rPr>
        <w:t>、副</w:t>
      </w:r>
      <w:r>
        <w:rPr>
          <w:rFonts w:hint="eastAsia" w:ascii="ＭＳ 明朝" w:hAnsi="ＭＳ 明朝" w:eastAsia="ＭＳ 明朝"/>
          <w:color w:val="000000"/>
          <w:sz w:val="21"/>
        </w:rPr>
        <w:t>責任者</w:t>
      </w:r>
      <w:r>
        <w:rPr>
          <w:rFonts w:hint="eastAsia" w:ascii="ＭＳ 明朝" w:hAnsi="ＭＳ 明朝" w:eastAsia="ＭＳ 明朝"/>
          <w:sz w:val="21"/>
        </w:rPr>
        <w:t>それぞれの調書を作成すること。</w:t>
      </w:r>
    </w:p>
    <w:p>
      <w:pPr>
        <w:pStyle w:val="4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※実績は、</w:t>
      </w:r>
      <w:r>
        <w:rPr>
          <w:rFonts w:hint="eastAsia" w:ascii="ＭＳ 明朝" w:hAnsi="ＭＳ 明朝" w:eastAsia="ＭＳ 明朝"/>
          <w:color w:val="000000"/>
          <w:sz w:val="21"/>
        </w:rPr>
        <w:t>業務管理責任者</w:t>
      </w:r>
      <w:r>
        <w:rPr>
          <w:rFonts w:hint="eastAsia" w:ascii="ＭＳ 明朝" w:hAnsi="ＭＳ 明朝" w:eastAsia="ＭＳ 明朝"/>
          <w:sz w:val="21"/>
        </w:rPr>
        <w:t>又は副</w:t>
      </w:r>
      <w:r>
        <w:rPr>
          <w:rFonts w:hint="eastAsia" w:ascii="ＭＳ 明朝" w:hAnsi="ＭＳ 明朝" w:eastAsia="ＭＳ 明朝"/>
          <w:color w:val="000000"/>
          <w:sz w:val="21"/>
        </w:rPr>
        <w:t>責任者</w:t>
      </w:r>
      <w:r>
        <w:rPr>
          <w:rFonts w:hint="eastAsia" w:ascii="ＭＳ 明朝" w:hAnsi="ＭＳ 明朝" w:eastAsia="ＭＳ 明朝"/>
          <w:sz w:val="21"/>
        </w:rPr>
        <w:t>としての実績を記載すること。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  <w:sz w:val="22"/>
        </w:rPr>
      </w:pPr>
      <w:bookmarkEnd w:id="0"/>
    </w:p>
    <w:sectPr>
      <w:type w:val="continuous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88" w:charSpace="46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|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33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7"/>
    <w:uiPriority w:val="0"/>
    <w:qFormat/>
    <w:pPr>
      <w:keepNext w:val="1"/>
      <w:outlineLvl w:val="0"/>
    </w:pPr>
    <w:rPr>
      <w:rFonts w:asciiTheme="majorHAnsi" w:hAnsiTheme="majorHAnsi" w:eastAsiaTheme="majorEastAsia"/>
      <w:b w:val="1"/>
      <w:sz w:val="22"/>
    </w:rPr>
  </w:style>
  <w:style w:type="paragraph" w:styleId="2">
    <w:name w:val="heading 2"/>
    <w:basedOn w:val="0"/>
    <w:next w:val="0"/>
    <w:link w:val="36"/>
    <w:uiPriority w:val="0"/>
    <w:qFormat/>
    <w:pPr>
      <w:keepNext w:val="1"/>
      <w:outlineLvl w:val="1"/>
    </w:pPr>
    <w:rPr>
      <w:rFonts w:asciiTheme="majorHAnsi" w:hAnsiTheme="majorHAnsi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b w:val="1"/>
      <w:sz w:val="2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color w:val="366092" w:themeColor="accent1" w:themeShade="BF"/>
      <w:kern w:val="0"/>
      <w:sz w:val="28"/>
    </w:rPr>
  </w:style>
  <w:style w:type="paragraph" w:styleId="28">
    <w:name w:val="toc 1"/>
    <w:basedOn w:val="0"/>
    <w:next w:val="0"/>
    <w:link w:val="0"/>
    <w:uiPriority w:val="0"/>
  </w:style>
  <w:style w:type="character" w:styleId="29">
    <w:name w:val="Hyperlink"/>
    <w:basedOn w:val="10"/>
    <w:next w:val="29"/>
    <w:link w:val="0"/>
    <w:uiPriority w:val="0"/>
    <w:rPr>
      <w:color w:val="0000FF" w:themeColor="hyperlink"/>
      <w:u w:val="single" w:color="auto"/>
    </w:rPr>
  </w:style>
  <w:style w:type="paragraph" w:styleId="30">
    <w:name w:val="annotation subject"/>
    <w:basedOn w:val="23"/>
    <w:next w:val="23"/>
    <w:link w:val="31"/>
    <w:uiPriority w:val="0"/>
    <w:semiHidden/>
    <w:rPr>
      <w:b w:val="1"/>
    </w:rPr>
  </w:style>
  <w:style w:type="character" w:styleId="31" w:customStyle="1">
    <w:name w:val="コメント内容 (文字)"/>
    <w:basedOn w:val="24"/>
    <w:next w:val="31"/>
    <w:link w:val="30"/>
    <w:uiPriority w:val="0"/>
    <w:rPr>
      <w:b w:val="1"/>
    </w:rPr>
  </w:style>
  <w:style w:type="paragraph" w:styleId="32">
    <w:name w:val="endnote text"/>
    <w:basedOn w:val="0"/>
    <w:next w:val="32"/>
    <w:link w:val="33"/>
    <w:uiPriority w:val="0"/>
    <w:semiHidden/>
    <w:pPr>
      <w:snapToGrid w:val="0"/>
      <w:jc w:val="left"/>
    </w:pPr>
  </w:style>
  <w:style w:type="character" w:styleId="33" w:customStyle="1">
    <w:name w:val="文末脚注文字列 (文字)"/>
    <w:basedOn w:val="10"/>
    <w:next w:val="33"/>
    <w:link w:val="32"/>
    <w:uiPriority w:val="0"/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character" w:styleId="36" w:customStyle="1">
    <w:name w:val="見出し 2 (文字)"/>
    <w:basedOn w:val="10"/>
    <w:next w:val="36"/>
    <w:link w:val="2"/>
    <w:uiPriority w:val="0"/>
    <w:rPr>
      <w:rFonts w:asciiTheme="majorHAnsi" w:hAnsiTheme="majorHAnsi"/>
    </w:rPr>
  </w:style>
  <w:style w:type="paragraph" w:styleId="37">
    <w:name w:val="toc 2"/>
    <w:basedOn w:val="0"/>
    <w:next w:val="0"/>
    <w:link w:val="0"/>
    <w:uiPriority w:val="0"/>
    <w:pPr>
      <w:ind w:left="210" w:leftChars="100"/>
    </w:pPr>
  </w:style>
  <w:style w:type="paragraph" w:styleId="38">
    <w:name w:val="Note Heading"/>
    <w:basedOn w:val="0"/>
    <w:next w:val="0"/>
    <w:link w:val="39"/>
    <w:uiPriority w:val="0"/>
    <w:pPr>
      <w:jc w:val="center"/>
    </w:pPr>
    <w:rPr>
      <w:rFonts w:asciiTheme="minorEastAsia" w:hAnsiTheme="minorEastAsia"/>
      <w:kern w:val="0"/>
      <w:sz w:val="22"/>
    </w:rPr>
  </w:style>
  <w:style w:type="character" w:styleId="39" w:customStyle="1">
    <w:name w:val="記 (文字)"/>
    <w:basedOn w:val="10"/>
    <w:next w:val="39"/>
    <w:link w:val="38"/>
    <w:uiPriority w:val="0"/>
    <w:rPr>
      <w:rFonts w:asciiTheme="minorEastAsia" w:hAnsiTheme="minorEastAsia"/>
      <w:kern w:val="0"/>
      <w:sz w:val="22"/>
    </w:rPr>
  </w:style>
  <w:style w:type="paragraph" w:styleId="40">
    <w:name w:val="Closing"/>
    <w:basedOn w:val="0"/>
    <w:next w:val="40"/>
    <w:link w:val="41"/>
    <w:uiPriority w:val="0"/>
    <w:pPr>
      <w:jc w:val="right"/>
    </w:pPr>
    <w:rPr>
      <w:rFonts w:asciiTheme="minorEastAsia" w:hAnsiTheme="minorEastAsia"/>
      <w:kern w:val="0"/>
      <w:sz w:val="22"/>
    </w:rPr>
  </w:style>
  <w:style w:type="character" w:styleId="41" w:customStyle="1">
    <w:name w:val="結語 (文字)"/>
    <w:basedOn w:val="10"/>
    <w:next w:val="41"/>
    <w:link w:val="40"/>
    <w:uiPriority w:val="0"/>
    <w:rPr>
      <w:rFonts w:asciiTheme="minorEastAsia" w:hAnsiTheme="minorEastAsia"/>
      <w:kern w:val="0"/>
      <w:sz w:val="22"/>
    </w:rPr>
  </w:style>
  <w:style w:type="paragraph" w:styleId="42" w:customStyle="1">
    <w:name w:val="Default"/>
    <w:next w:val="42"/>
    <w:link w:val="0"/>
    <w:uiPriority w:val="0"/>
    <w:pPr>
      <w:widowControl w:val="0"/>
      <w:autoSpaceDE w:val="0"/>
      <w:autoSpaceDN w:val="0"/>
      <w:adjustRightInd w:val="0"/>
    </w:pPr>
    <w:rPr>
      <w:rFonts w:ascii="ＭＳ|." w:hAnsi="ＭＳ|." w:eastAsia="ＭＳ|."/>
      <w:color w:val="000000"/>
      <w:kern w:val="0"/>
      <w:sz w:val="24"/>
    </w:rPr>
  </w:style>
  <w:style w:type="character" w:styleId="43">
    <w:name w:val="footnote reference"/>
    <w:basedOn w:val="10"/>
    <w:next w:val="43"/>
    <w:link w:val="0"/>
    <w:uiPriority w:val="0"/>
    <w:semiHidden/>
    <w:rPr>
      <w:vertAlign w:val="superscript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414</TotalTime>
  <Pages>1</Pages>
  <Words>0</Words>
  <Characters>184</Characters>
  <Application>JUST Note</Application>
  <Lines>72</Lines>
  <Paragraphs>26</Paragraphs>
  <CharactersWithSpaces>223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情報システム課</dc:creator>
  <cp:lastModifiedBy>関　友規子</cp:lastModifiedBy>
  <cp:lastPrinted>2026-03-06T08:30:24Z</cp:lastPrinted>
  <dcterms:created xsi:type="dcterms:W3CDTF">2022-01-18T00:57:00Z</dcterms:created>
  <dcterms:modified xsi:type="dcterms:W3CDTF">2026-04-27T05:46:00Z</dcterms:modified>
  <cp:revision>49</cp:revision>
</cp:coreProperties>
</file>