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line="360" w:lineRule="auto"/>
        <w:rPr>
          <w:rFonts w:hint="default"/>
          <w:spacing w:val="0"/>
        </w:rPr>
      </w:pPr>
      <w:r>
        <w:rPr>
          <w:rFonts w:hint="eastAsia" w:ascii="ＭＳ 明朝" w:hAnsi="ＭＳ 明朝"/>
          <w:spacing w:val="8"/>
          <w:sz w:val="16"/>
        </w:rPr>
        <w:t>（様式第４号）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jc w:val="center"/>
        <w:rPr>
          <w:rFonts w:hint="default"/>
          <w:spacing w:val="0"/>
        </w:rPr>
      </w:pPr>
      <w:r>
        <w:rPr>
          <w:rFonts w:hint="eastAsia" w:ascii="ＭＳ ゴシック" w:hAnsi="ＭＳ ゴシック" w:eastAsia="ＭＳ ゴシック"/>
          <w:spacing w:val="38"/>
          <w:sz w:val="28"/>
          <w:fitText w:val="4920" w:id="1"/>
        </w:rPr>
        <w:t>開放学校施設使用料減免申請</w:t>
      </w:r>
      <w:r>
        <w:rPr>
          <w:rFonts w:hint="eastAsia" w:ascii="ＭＳ ゴシック" w:hAnsi="ＭＳ ゴシック" w:eastAsia="ＭＳ ゴシック"/>
          <w:spacing w:val="6"/>
          <w:sz w:val="28"/>
          <w:fitText w:val="4920" w:id="1"/>
        </w:rPr>
        <w:t>書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jc w:val="right"/>
        <w:rPr>
          <w:rFonts w:hint="default"/>
          <w:spacing w:val="0"/>
        </w:rPr>
      </w:pPr>
      <w:r>
        <w:rPr>
          <w:rFonts w:hint="eastAsia" w:ascii="ＭＳ 明朝" w:hAnsi="ＭＳ 明朝"/>
        </w:rPr>
        <w:t>令和</w:t>
      </w:r>
      <w:bookmarkStart w:id="0" w:name="_GoBack"/>
      <w:bookmarkEnd w:id="0"/>
      <w:r>
        <w:rPr>
          <w:rFonts w:hint="eastAsia" w:ascii="ＭＳ 明朝" w:hAnsi="ＭＳ 明朝"/>
        </w:rPr>
        <w:t>　　年　　月　　日　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　玉野市長　殿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jc w:val="right"/>
        <w:rPr>
          <w:rFonts w:hint="default"/>
          <w:spacing w:val="0"/>
        </w:rPr>
      </w:pPr>
      <w:r>
        <w:rPr>
          <w:rFonts w:hint="eastAsia" w:ascii="ＭＳ 明朝" w:hAnsi="ＭＳ 明朝"/>
        </w:rPr>
        <w:t>使用団体名　　　　　　　　　　　　　　　</w:t>
      </w:r>
    </w:p>
    <w:p>
      <w:pPr>
        <w:pStyle w:val="15"/>
        <w:jc w:val="right"/>
        <w:rPr>
          <w:rFonts w:hint="default"/>
          <w:spacing w:val="0"/>
        </w:rPr>
      </w:pPr>
    </w:p>
    <w:p>
      <w:pPr>
        <w:pStyle w:val="15"/>
        <w:jc w:val="right"/>
        <w:rPr>
          <w:rFonts w:hint="default"/>
          <w:spacing w:val="0"/>
        </w:rPr>
      </w:pPr>
      <w:r>
        <w:rPr>
          <w:rFonts w:hint="eastAsia" w:ascii="ＭＳ 明朝" w:hAnsi="ＭＳ 明朝"/>
        </w:rPr>
        <w:t>使用責任者　　　　　　　　　　　　　印　</w:t>
      </w:r>
    </w:p>
    <w:p>
      <w:pPr>
        <w:pStyle w:val="15"/>
        <w:jc w:val="right"/>
        <w:rPr>
          <w:rFonts w:hint="default"/>
          <w:spacing w:val="0"/>
        </w:rPr>
      </w:pPr>
    </w:p>
    <w:p>
      <w:pPr>
        <w:pStyle w:val="15"/>
        <w:jc w:val="right"/>
        <w:rPr>
          <w:rFonts w:hint="default"/>
          <w:spacing w:val="0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10795</wp:posOffset>
                </wp:positionV>
                <wp:extent cx="809625" cy="6477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809625" cy="6477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（自宅）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（携帯）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0.85pt;mso-position-vertical-relative:text;mso-position-horizontal-relative:text;position:absolute;height:51pt;mso-wrap-distance-top:0pt;width:63.75pt;mso-wrap-distance-left:5.65pt;margin-left:282.75pt;z-index:2;" o:spid="_x0000_s102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60" w:lineRule="auto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（自宅）</w:t>
                      </w:r>
                    </w:p>
                    <w:p>
                      <w:pPr>
                        <w:pStyle w:val="0"/>
                        <w:spacing w:line="360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（携帯）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</w:rPr>
        <w:t>連　絡　先　　</w:t>
      </w:r>
      <w:r>
        <w:rPr>
          <w:rFonts w:hint="eastAsia" w:ascii="ＭＳ 明朝" w:hAnsi="ＭＳ 明朝"/>
        </w:rPr>
        <w:t xml:space="preserve">         </w:t>
      </w:r>
      <w:r>
        <w:rPr>
          <w:rFonts w:hint="eastAsia" w:ascii="ＭＳ 明朝" w:hAnsi="ＭＳ 明朝"/>
        </w:rPr>
        <w:t>　　　　　　　　</w:t>
      </w:r>
    </w:p>
    <w:p>
      <w:pPr>
        <w:pStyle w:val="15"/>
        <w:ind w:right="840" w:rightChars="400"/>
        <w:rPr>
          <w:rFonts w:hint="default"/>
          <w:spacing w:val="0"/>
        </w:rPr>
      </w:pPr>
      <w:r>
        <w:rPr>
          <w:rFonts w:hint="eastAsia"/>
          <w:spacing w:val="0"/>
        </w:rPr>
        <w:t>　　　　　　　　　　　　　　　　　　　　　　　　　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spacing w:line="240" w:lineRule="auto"/>
        <w:rPr>
          <w:rFonts w:hint="default"/>
          <w:spacing w:val="0"/>
        </w:rPr>
      </w:pPr>
    </w:p>
    <w:p>
      <w:pPr>
        <w:pStyle w:val="15"/>
        <w:spacing w:line="240" w:lineRule="auto"/>
        <w:rPr>
          <w:rFonts w:hint="default"/>
          <w:spacing w:val="0"/>
        </w:rPr>
      </w:pPr>
      <w:r>
        <w:rPr>
          <w:rFonts w:hint="eastAsia" w:ascii="ＭＳ 明朝" w:hAnsi="ＭＳ 明朝"/>
          <w:spacing w:val="6"/>
        </w:rPr>
        <w:t xml:space="preserve">                    </w:t>
      </w:r>
      <w:r>
        <w:rPr>
          <w:rFonts w:hint="eastAsia" w:ascii="ＭＳ 明朝" w:hAnsi="ＭＳ 明朝"/>
          <w:spacing w:val="58"/>
          <w:fitText w:val="2380" w:id="2"/>
        </w:rPr>
        <w:t>体育館照明施</w:t>
      </w:r>
      <w:r>
        <w:rPr>
          <w:rFonts w:hint="eastAsia" w:ascii="ＭＳ 明朝" w:hAnsi="ＭＳ 明朝"/>
          <w:spacing w:val="2"/>
          <w:fitText w:val="2380" w:id="2"/>
        </w:rPr>
        <w:t>設</w:t>
      </w:r>
    </w:p>
    <w:p>
      <w:pPr>
        <w:pStyle w:val="15"/>
        <w:spacing w:line="240" w:lineRule="auto"/>
        <w:rPr>
          <w:rFonts w:hint="default"/>
          <w:spacing w:val="0"/>
        </w:rPr>
      </w:pPr>
      <w:r>
        <w:rPr>
          <w:rFonts w:hint="eastAsia" w:ascii="ＭＳ 明朝" w:hAnsi="ＭＳ 明朝"/>
        </w:rPr>
        <w:t>　　　下記のとおり</w:t>
      </w:r>
      <w:r>
        <w:rPr>
          <w:rFonts w:hint="eastAsia" w:ascii="ＭＳ 明朝" w:hAnsi="ＭＳ 明朝"/>
          <w:spacing w:val="6"/>
        </w:rPr>
        <w:t xml:space="preserve">                    </w:t>
      </w:r>
      <w:r>
        <w:rPr>
          <w:rFonts w:hint="eastAsia" w:ascii="ＭＳ 明朝" w:hAnsi="ＭＳ 明朝"/>
        </w:rPr>
        <w:t>　を使用したいので、使用料を</w:t>
      </w:r>
    </w:p>
    <w:p>
      <w:pPr>
        <w:pStyle w:val="15"/>
        <w:spacing w:line="240" w:lineRule="auto"/>
        <w:rPr>
          <w:rFonts w:hint="default"/>
          <w:spacing w:val="0"/>
        </w:rPr>
      </w:pPr>
      <w:r>
        <w:rPr>
          <w:rFonts w:hint="eastAsia" w:ascii="ＭＳ 明朝" w:hAnsi="ＭＳ 明朝"/>
          <w:spacing w:val="6"/>
        </w:rPr>
        <w:t xml:space="preserve">                    </w:t>
      </w:r>
      <w:r>
        <w:rPr>
          <w:rFonts w:hint="eastAsia" w:ascii="ＭＳ 明朝" w:hAnsi="ＭＳ 明朝"/>
        </w:rPr>
        <w:t>運動場夜間照明施設</w:t>
      </w:r>
    </w:p>
    <w:p>
      <w:pPr>
        <w:pStyle w:val="15"/>
        <w:spacing w:line="240" w:lineRule="auto"/>
        <w:rPr>
          <w:rFonts w:hint="default"/>
          <w:spacing w:val="0"/>
        </w:rPr>
      </w:pPr>
      <w:r>
        <w:rPr>
          <w:rFonts w:hint="eastAsia" w:ascii="ＭＳ 明朝" w:hAnsi="ＭＳ 明朝"/>
          <w:spacing w:val="6"/>
        </w:rPr>
        <w:t xml:space="preserve">                                        </w:t>
      </w:r>
    </w:p>
    <w:p>
      <w:pPr>
        <w:pStyle w:val="15"/>
        <w:spacing w:line="240" w:lineRule="auto"/>
        <w:rPr>
          <w:rFonts w:hint="default"/>
          <w:spacing w:val="0"/>
        </w:rPr>
      </w:pPr>
      <w:r>
        <w:rPr>
          <w:rFonts w:hint="eastAsia" w:ascii="ＭＳ 明朝" w:hAnsi="ＭＳ 明朝"/>
          <w:spacing w:val="6"/>
        </w:rPr>
        <w:t xml:space="preserve">    </w:t>
      </w:r>
      <w:r>
        <w:rPr>
          <w:rFonts w:hint="eastAsia" w:ascii="ＭＳ 明朝" w:hAnsi="ＭＳ 明朝"/>
        </w:rPr>
        <w:t>減免してくださるようお願いいたします。</w:t>
      </w:r>
    </w:p>
    <w:p>
      <w:pPr>
        <w:pStyle w:val="15"/>
        <w:spacing w:line="240" w:lineRule="auto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jc w:val="center"/>
        <w:rPr>
          <w:rFonts w:hint="default"/>
          <w:spacing w:val="0"/>
        </w:rPr>
      </w:pPr>
      <w:r>
        <w:rPr>
          <w:rFonts w:hint="eastAsia" w:ascii="ＭＳ 明朝" w:hAnsi="ＭＳ 明朝"/>
        </w:rPr>
        <w:t>記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spacing w:line="120" w:lineRule="exact"/>
        <w:rPr>
          <w:rFonts w:hint="default"/>
          <w:spacing w:val="0"/>
        </w:rPr>
      </w:pPr>
    </w:p>
    <w:tbl>
      <w:tblPr>
        <w:tblStyle w:val="11"/>
        <w:tblW w:w="0" w:type="auto"/>
        <w:jc w:val="left"/>
        <w:tblInd w:w="82" w:type="dxa"/>
        <w:tblLayout w:type="fixed"/>
        <w:tblCellMar>
          <w:left w:w="16" w:type="dxa"/>
          <w:right w:w="16" w:type="dxa"/>
        </w:tblCellMar>
        <w:tblLook w:firstRow="0" w:lastRow="0" w:firstColumn="0" w:lastColumn="0" w:noHBand="0" w:noVBand="0" w:val="0000"/>
      </w:tblPr>
      <w:tblGrid>
        <w:gridCol w:w="2376"/>
        <w:gridCol w:w="6996"/>
      </w:tblGrid>
      <w:tr>
        <w:trPr>
          <w:trHeight w:val="1194" w:hRule="exac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rPr>
                <w:rFonts w:hint="eastAsia" w:ascii="ＭＳ 明朝" w:hAnsi="ＭＳ 明朝"/>
              </w:rPr>
            </w:pPr>
          </w:p>
          <w:p>
            <w:pPr>
              <w:pStyle w:val="15"/>
              <w:spacing w:line="240" w:lineRule="auto"/>
              <w:ind w:firstLine="132" w:firstLineChars="50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１．使用団体名</w:t>
            </w:r>
          </w:p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6"/>
              </w:rPr>
              <w:t xml:space="preserve">     </w:t>
            </w:r>
            <w:r>
              <w:rPr>
                <w:rFonts w:hint="eastAsia" w:ascii="ＭＳ 明朝" w:hAnsi="ＭＳ 明朝"/>
                <w:spacing w:val="60"/>
                <w:fitText w:val="1320" w:id="3"/>
              </w:rPr>
              <w:t>責任者</w:t>
            </w:r>
            <w:r>
              <w:rPr>
                <w:rFonts w:hint="eastAsia" w:ascii="ＭＳ 明朝" w:hAnsi="ＭＳ 明朝"/>
                <w:spacing w:val="0"/>
                <w:fitText w:val="1320" w:id="3"/>
              </w:rPr>
              <w:t>名</w:t>
            </w:r>
          </w:p>
        </w:tc>
        <w:tc>
          <w:tcPr>
            <w:tcW w:w="6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4" w:beforeLines="0" w:beforeAutospacing="0"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1376" w:hRule="exact"/>
        </w:trPr>
        <w:tc>
          <w:tcPr>
            <w:tcW w:w="23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4" w:beforeLines="0" w:beforeAutospacing="0" w:line="240" w:lineRule="auto"/>
              <w:rPr>
                <w:rFonts w:hint="default"/>
                <w:spacing w:val="0"/>
              </w:rPr>
            </w:pPr>
          </w:p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6"/>
              </w:rPr>
              <w:t xml:space="preserve"> </w:t>
            </w:r>
            <w:r>
              <w:rPr>
                <w:rFonts w:hint="eastAsia" w:ascii="ＭＳ 明朝" w:hAnsi="ＭＳ 明朝"/>
              </w:rPr>
              <w:t>２．</w:t>
            </w:r>
            <w:r>
              <w:rPr>
                <w:rFonts w:hint="eastAsia" w:ascii="ＭＳ 明朝" w:hAnsi="ＭＳ 明朝"/>
                <w:spacing w:val="60"/>
                <w:fitText w:val="1320" w:id="4"/>
              </w:rPr>
              <w:t>使用目</w:t>
            </w:r>
            <w:r>
              <w:rPr>
                <w:rFonts w:hint="eastAsia" w:ascii="ＭＳ 明朝" w:hAnsi="ＭＳ 明朝"/>
                <w:spacing w:val="0"/>
                <w:fitText w:val="1320" w:id="4"/>
              </w:rPr>
              <w:t>的</w:t>
            </w:r>
          </w:p>
        </w:tc>
        <w:tc>
          <w:tcPr>
            <w:tcW w:w="6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4" w:beforeLines="0" w:beforeAutospacing="0"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1587" w:hRule="exact"/>
        </w:trPr>
        <w:tc>
          <w:tcPr>
            <w:tcW w:w="23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</w:p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</w:p>
          <w:p>
            <w:pPr>
              <w:pStyle w:val="15"/>
              <w:spacing w:line="240" w:lineRule="auto"/>
              <w:ind w:firstLine="132" w:firstLineChars="5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３．使用施設名</w:t>
            </w:r>
          </w:p>
          <w:p>
            <w:pPr>
              <w:pStyle w:val="15"/>
              <w:spacing w:line="240" w:lineRule="auto"/>
              <w:rPr>
                <w:rFonts w:hint="default" w:ascii="ＭＳ 明朝" w:hAnsi="ＭＳ 明朝"/>
              </w:rPr>
            </w:pPr>
          </w:p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6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rPr>
                <w:rFonts w:hint="default" w:ascii="ＭＳ 明朝" w:hAnsi="ＭＳ 明朝"/>
                <w:spacing w:val="6"/>
              </w:rPr>
            </w:pPr>
          </w:p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6"/>
              </w:rPr>
              <w:t xml:space="preserve">                                </w:t>
            </w:r>
            <w:r>
              <w:rPr>
                <w:rFonts w:hint="eastAsia" w:ascii="ＭＳ 明朝" w:hAnsi="ＭＳ 明朝"/>
                <w:spacing w:val="58"/>
                <w:fitText w:val="2380" w:id="5"/>
              </w:rPr>
              <w:t>体育館照明施</w:t>
            </w:r>
            <w:r>
              <w:rPr>
                <w:rFonts w:hint="eastAsia" w:ascii="ＭＳ 明朝" w:hAnsi="ＭＳ 明朝"/>
                <w:spacing w:val="2"/>
                <w:fitText w:val="2380" w:id="5"/>
              </w:rPr>
              <w:t>設</w:t>
            </w:r>
          </w:p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6"/>
              </w:rPr>
              <w:t xml:space="preserve">   </w:t>
            </w:r>
            <w:r>
              <w:rPr>
                <w:rFonts w:hint="eastAsia" w:ascii="ＭＳ 明朝" w:hAnsi="ＭＳ 明朝"/>
              </w:rPr>
              <w:t>玉野市立</w:t>
            </w:r>
            <w:r>
              <w:rPr>
                <w:rFonts w:hint="eastAsia" w:ascii="ＭＳ 明朝" w:hAnsi="ＭＳ 明朝"/>
                <w:spacing w:val="6"/>
              </w:rPr>
              <w:t xml:space="preserve">              </w:t>
            </w:r>
            <w:r>
              <w:rPr>
                <w:rFonts w:hint="eastAsia" w:ascii="ＭＳ 明朝" w:hAnsi="ＭＳ 明朝"/>
              </w:rPr>
              <w:t>学校</w:t>
            </w:r>
          </w:p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6"/>
              </w:rPr>
              <w:t xml:space="preserve">                                </w:t>
            </w:r>
            <w:r>
              <w:rPr>
                <w:rFonts w:hint="eastAsia" w:ascii="ＭＳ 明朝" w:hAnsi="ＭＳ 明朝"/>
              </w:rPr>
              <w:t>運動場夜間照明施設</w:t>
            </w:r>
          </w:p>
        </w:tc>
      </w:tr>
      <w:tr>
        <w:trPr>
          <w:trHeight w:val="1376" w:hRule="exact"/>
        </w:trPr>
        <w:tc>
          <w:tcPr>
            <w:tcW w:w="23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4" w:beforeLines="0" w:beforeAutospacing="0" w:line="240" w:lineRule="auto"/>
              <w:rPr>
                <w:rFonts w:hint="default"/>
                <w:spacing w:val="0"/>
              </w:rPr>
            </w:pPr>
          </w:p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6"/>
              </w:rPr>
              <w:t xml:space="preserve"> </w:t>
            </w:r>
            <w:r>
              <w:rPr>
                <w:rFonts w:hint="eastAsia" w:ascii="ＭＳ 明朝" w:hAnsi="ＭＳ 明朝"/>
              </w:rPr>
              <w:t>４．</w:t>
            </w:r>
            <w:r>
              <w:rPr>
                <w:rFonts w:hint="eastAsia" w:ascii="ＭＳ 明朝" w:hAnsi="ＭＳ 明朝"/>
                <w:spacing w:val="60"/>
                <w:fitText w:val="1320" w:id="6"/>
              </w:rPr>
              <w:t>使用日</w:t>
            </w:r>
            <w:r>
              <w:rPr>
                <w:rFonts w:hint="eastAsia" w:ascii="ＭＳ 明朝" w:hAnsi="ＭＳ 明朝"/>
                <w:spacing w:val="0"/>
                <w:fitText w:val="1320" w:id="6"/>
              </w:rPr>
              <w:t>時</w:t>
            </w:r>
          </w:p>
        </w:tc>
        <w:tc>
          <w:tcPr>
            <w:tcW w:w="6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4" w:beforeLines="0" w:beforeAutospacing="0" w:line="240" w:lineRule="auto"/>
              <w:rPr>
                <w:rFonts w:hint="default"/>
                <w:spacing w:val="0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134" w:right="1134" w:bottom="1134" w:left="1134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Century" w:hAnsi="Century" w:eastAsia="ＭＳ 明朝"/>
      <w:spacing w:val="12"/>
      <w:kern w:val="0"/>
      <w:sz w:val="24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2</Pages>
  <Words>0</Words>
  <Characters>8</Characters>
  <Application>JUST Note</Application>
  <Lines>2</Lines>
  <Paragraphs>2</Paragraphs>
  <CharactersWithSpaces>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髙原　杏奈</dc:creator>
  <cp:lastModifiedBy>濟川　結香</cp:lastModifiedBy>
  <dcterms:created xsi:type="dcterms:W3CDTF">2013-02-18T07:25:00Z</dcterms:created>
  <dcterms:modified xsi:type="dcterms:W3CDTF">2017-02-21T00:24:45Z</dcterms:modified>
  <cp:revision>2</cp:revision>
</cp:coreProperties>
</file>